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4EBC4" w14:textId="77777777" w:rsidR="00E00D8B" w:rsidRPr="00613C80" w:rsidRDefault="00D446ED" w:rsidP="005B32CB">
      <w:pPr>
        <w:jc w:val="center"/>
        <w:rPr>
          <w:rFonts w:ascii="Comic Sans MS" w:hAnsi="Comic Sans MS"/>
          <w:b/>
        </w:rPr>
      </w:pPr>
      <w:r w:rsidRPr="00613C80">
        <w:rPr>
          <w:rFonts w:ascii="Comic Sans MS" w:hAnsi="Comic Sans MS"/>
          <w:b/>
        </w:rPr>
        <w:t>What you need to know as a busy builder</w:t>
      </w:r>
    </w:p>
    <w:tbl>
      <w:tblPr>
        <w:tblStyle w:val="TableGrid"/>
        <w:tblW w:w="10916" w:type="dxa"/>
        <w:tblInd w:w="-998" w:type="dxa"/>
        <w:tblLook w:val="04A0" w:firstRow="1" w:lastRow="0" w:firstColumn="1" w:lastColumn="0" w:noHBand="0" w:noVBand="1"/>
      </w:tblPr>
      <w:tblGrid>
        <w:gridCol w:w="10916"/>
      </w:tblGrid>
      <w:tr w:rsidR="00613C80" w:rsidRPr="00BE44E9" w14:paraId="6334EBD3" w14:textId="77777777" w:rsidTr="001B34D6">
        <w:trPr>
          <w:trHeight w:val="1369"/>
        </w:trPr>
        <w:tc>
          <w:tcPr>
            <w:tcW w:w="10916" w:type="dxa"/>
            <w:tcBorders>
              <w:top w:val="double" w:sz="4" w:space="0" w:color="auto"/>
              <w:left w:val="double" w:sz="4" w:space="0" w:color="auto"/>
              <w:bottom w:val="double" w:sz="4" w:space="0" w:color="auto"/>
              <w:right w:val="double" w:sz="4" w:space="0" w:color="auto"/>
            </w:tcBorders>
          </w:tcPr>
          <w:p w14:paraId="6334EBC5" w14:textId="77777777" w:rsidR="00613C80" w:rsidRPr="00BE44E9" w:rsidRDefault="00613C80">
            <w:pPr>
              <w:rPr>
                <w:rFonts w:ascii="Comic Sans MS" w:hAnsi="Comic Sans MS"/>
                <w:sz w:val="20"/>
                <w:szCs w:val="20"/>
              </w:rPr>
            </w:pPr>
            <w:r w:rsidRPr="00BE44E9">
              <w:rPr>
                <w:rFonts w:ascii="Comic Sans MS" w:hAnsi="Comic Sans MS"/>
                <w:sz w:val="20"/>
                <w:szCs w:val="20"/>
              </w:rPr>
              <w:t xml:space="preserve">Under Construction (Design and Management) Regulations 2015(CDM </w:t>
            </w:r>
            <w:proofErr w:type="gramStart"/>
            <w:r w:rsidRPr="00BE44E9">
              <w:rPr>
                <w:rFonts w:ascii="Comic Sans MS" w:hAnsi="Comic Sans MS"/>
                <w:sz w:val="20"/>
                <w:szCs w:val="20"/>
              </w:rPr>
              <w:t>2015 )</w:t>
            </w:r>
            <w:proofErr w:type="gramEnd"/>
            <w:r w:rsidRPr="00BE44E9">
              <w:rPr>
                <w:rFonts w:ascii="Comic Sans MS" w:hAnsi="Comic Sans MS"/>
                <w:sz w:val="20"/>
                <w:szCs w:val="20"/>
              </w:rPr>
              <w:t xml:space="preserve"> a construction phase plan is required for every construction project. This does not have to complicated</w:t>
            </w:r>
          </w:p>
          <w:p w14:paraId="6334EBC6" w14:textId="77777777" w:rsidR="00613C80" w:rsidRPr="00BE44E9" w:rsidRDefault="00613C80">
            <w:pPr>
              <w:rPr>
                <w:rFonts w:ascii="Comic Sans MS" w:hAnsi="Comic Sans MS"/>
                <w:sz w:val="20"/>
                <w:szCs w:val="20"/>
              </w:rPr>
            </w:pPr>
          </w:p>
          <w:p w14:paraId="6334EBC7" w14:textId="77777777" w:rsidR="00613C80" w:rsidRPr="00BE44E9" w:rsidRDefault="00613C80">
            <w:pPr>
              <w:rPr>
                <w:rFonts w:ascii="Comic Sans MS" w:hAnsi="Comic Sans MS"/>
                <w:sz w:val="20"/>
                <w:szCs w:val="20"/>
              </w:rPr>
            </w:pPr>
            <w:r w:rsidRPr="00BE44E9">
              <w:rPr>
                <w:rFonts w:ascii="Comic Sans MS" w:hAnsi="Comic Sans MS"/>
                <w:sz w:val="20"/>
                <w:szCs w:val="20"/>
              </w:rPr>
              <w:t>If you are working for a domestic client, you will be in control of the project. If you are the only contractor or the principal contractor. You be responsible for:-</w:t>
            </w:r>
          </w:p>
          <w:p w14:paraId="6334EBC8" w14:textId="77777777" w:rsidR="00613C80" w:rsidRPr="00BE44E9" w:rsidRDefault="00613C80" w:rsidP="00613C80">
            <w:pPr>
              <w:pStyle w:val="ListParagraph"/>
              <w:numPr>
                <w:ilvl w:val="0"/>
                <w:numId w:val="1"/>
              </w:numPr>
              <w:rPr>
                <w:rFonts w:ascii="Comic Sans MS" w:hAnsi="Comic Sans MS"/>
                <w:sz w:val="20"/>
                <w:szCs w:val="20"/>
              </w:rPr>
            </w:pPr>
            <w:r w:rsidRPr="00BE44E9">
              <w:rPr>
                <w:rFonts w:ascii="Comic Sans MS" w:hAnsi="Comic Sans MS"/>
                <w:sz w:val="20"/>
                <w:szCs w:val="20"/>
              </w:rPr>
              <w:t>Preparing a plan</w:t>
            </w:r>
          </w:p>
          <w:p w14:paraId="6334EBC9" w14:textId="77777777" w:rsidR="00613C80" w:rsidRPr="00BE44E9" w:rsidRDefault="00613C80" w:rsidP="00613C80">
            <w:pPr>
              <w:pStyle w:val="ListParagraph"/>
              <w:numPr>
                <w:ilvl w:val="0"/>
                <w:numId w:val="1"/>
              </w:numPr>
              <w:rPr>
                <w:rFonts w:ascii="Comic Sans MS" w:hAnsi="Comic Sans MS"/>
                <w:sz w:val="20"/>
                <w:szCs w:val="20"/>
              </w:rPr>
            </w:pPr>
            <w:r w:rsidRPr="00BE44E9">
              <w:rPr>
                <w:rFonts w:ascii="Comic Sans MS" w:hAnsi="Comic Sans MS"/>
                <w:sz w:val="20"/>
                <w:szCs w:val="20"/>
              </w:rPr>
              <w:t>Organising work  and</w:t>
            </w:r>
          </w:p>
          <w:p w14:paraId="6334EBCA" w14:textId="77777777" w:rsidR="00613C80" w:rsidRPr="00BE44E9" w:rsidRDefault="00613C80" w:rsidP="00613C80">
            <w:pPr>
              <w:pStyle w:val="ListParagraph"/>
              <w:numPr>
                <w:ilvl w:val="0"/>
                <w:numId w:val="1"/>
              </w:numPr>
              <w:rPr>
                <w:rFonts w:ascii="Comic Sans MS" w:hAnsi="Comic Sans MS"/>
                <w:sz w:val="20"/>
                <w:szCs w:val="20"/>
              </w:rPr>
            </w:pPr>
            <w:r w:rsidRPr="00BE44E9">
              <w:rPr>
                <w:rFonts w:ascii="Comic Sans MS" w:hAnsi="Comic Sans MS"/>
                <w:sz w:val="20"/>
                <w:szCs w:val="20"/>
              </w:rPr>
              <w:t xml:space="preserve">Working together with others to ensure health and safety </w:t>
            </w:r>
          </w:p>
          <w:p w14:paraId="6334EBCB" w14:textId="77777777" w:rsidR="00613C80" w:rsidRPr="00BE44E9" w:rsidRDefault="00613C80" w:rsidP="00613C80">
            <w:pPr>
              <w:rPr>
                <w:rFonts w:ascii="Comic Sans MS" w:hAnsi="Comic Sans MS"/>
                <w:sz w:val="20"/>
                <w:szCs w:val="20"/>
              </w:rPr>
            </w:pPr>
          </w:p>
          <w:p w14:paraId="6334EBCC" w14:textId="77777777" w:rsidR="00613C80" w:rsidRPr="00BE44E9" w:rsidRDefault="00613C80" w:rsidP="00613C80">
            <w:pPr>
              <w:rPr>
                <w:rFonts w:ascii="Comic Sans MS" w:hAnsi="Comic Sans MS"/>
                <w:sz w:val="20"/>
                <w:szCs w:val="20"/>
              </w:rPr>
            </w:pPr>
            <w:r w:rsidRPr="00BE44E9">
              <w:rPr>
                <w:rFonts w:ascii="Comic Sans MS" w:hAnsi="Comic Sans MS"/>
                <w:sz w:val="20"/>
                <w:szCs w:val="20"/>
              </w:rPr>
              <w:t>You could be a builder , plumber or other tradesman, doing small scale routine work such as</w:t>
            </w:r>
          </w:p>
          <w:p w14:paraId="6334EBCD" w14:textId="77777777" w:rsidR="00613C80" w:rsidRPr="00BE44E9" w:rsidRDefault="00613C80" w:rsidP="00613C80">
            <w:pPr>
              <w:pStyle w:val="ListParagraph"/>
              <w:numPr>
                <w:ilvl w:val="0"/>
                <w:numId w:val="2"/>
              </w:numPr>
              <w:rPr>
                <w:rFonts w:ascii="Comic Sans MS" w:hAnsi="Comic Sans MS"/>
                <w:sz w:val="20"/>
                <w:szCs w:val="20"/>
              </w:rPr>
            </w:pPr>
            <w:r w:rsidRPr="00BE44E9">
              <w:rPr>
                <w:rFonts w:ascii="Comic Sans MS" w:hAnsi="Comic Sans MS"/>
                <w:sz w:val="20"/>
                <w:szCs w:val="20"/>
              </w:rPr>
              <w:t xml:space="preserve">Installing a kitchen  or bathroom </w:t>
            </w:r>
          </w:p>
          <w:p w14:paraId="6334EBCE" w14:textId="77777777" w:rsidR="00613C80" w:rsidRPr="00BE44E9" w:rsidRDefault="005F2B33" w:rsidP="00613C80">
            <w:pPr>
              <w:pStyle w:val="ListParagraph"/>
              <w:numPr>
                <w:ilvl w:val="0"/>
                <w:numId w:val="2"/>
              </w:numPr>
              <w:rPr>
                <w:rFonts w:ascii="Comic Sans MS" w:hAnsi="Comic Sans MS"/>
                <w:sz w:val="20"/>
                <w:szCs w:val="20"/>
              </w:rPr>
            </w:pPr>
            <w:r w:rsidRPr="00BE44E9">
              <w:rPr>
                <w:rFonts w:ascii="Comic Sans MS" w:hAnsi="Comic Sans MS"/>
                <w:sz w:val="20"/>
                <w:szCs w:val="20"/>
              </w:rPr>
              <w:t>Structural</w:t>
            </w:r>
            <w:r w:rsidR="00613C80" w:rsidRPr="00BE44E9">
              <w:rPr>
                <w:rFonts w:ascii="Comic Sans MS" w:hAnsi="Comic Sans MS"/>
                <w:sz w:val="20"/>
                <w:szCs w:val="20"/>
              </w:rPr>
              <w:t xml:space="preserve"> alterations, </w:t>
            </w:r>
            <w:r w:rsidRPr="00BE44E9">
              <w:rPr>
                <w:rFonts w:ascii="Comic Sans MS" w:hAnsi="Comic Sans MS"/>
                <w:sz w:val="20"/>
                <w:szCs w:val="20"/>
              </w:rPr>
              <w:t>e.g.</w:t>
            </w:r>
            <w:r w:rsidR="00613C80" w:rsidRPr="00BE44E9">
              <w:rPr>
                <w:rFonts w:ascii="Comic Sans MS" w:hAnsi="Comic Sans MS"/>
                <w:sz w:val="20"/>
                <w:szCs w:val="20"/>
              </w:rPr>
              <w:t xml:space="preserve"> chimney breast removal</w:t>
            </w:r>
          </w:p>
          <w:p w14:paraId="6334EBCF" w14:textId="77777777" w:rsidR="00613C80" w:rsidRPr="00BE44E9" w:rsidRDefault="005F2B33" w:rsidP="00613C80">
            <w:pPr>
              <w:pStyle w:val="ListParagraph"/>
              <w:numPr>
                <w:ilvl w:val="0"/>
                <w:numId w:val="2"/>
              </w:numPr>
              <w:rPr>
                <w:rFonts w:ascii="Comic Sans MS" w:hAnsi="Comic Sans MS"/>
                <w:sz w:val="20"/>
                <w:szCs w:val="20"/>
              </w:rPr>
            </w:pPr>
            <w:r w:rsidRPr="00BE44E9">
              <w:rPr>
                <w:rFonts w:ascii="Comic Sans MS" w:hAnsi="Comic Sans MS"/>
                <w:sz w:val="20"/>
                <w:szCs w:val="20"/>
              </w:rPr>
              <w:t>Roofing work, including dormer windows</w:t>
            </w:r>
          </w:p>
          <w:p w14:paraId="6334EBD0" w14:textId="77777777" w:rsidR="005F2B33" w:rsidRPr="00BE44E9" w:rsidRDefault="005F2B33" w:rsidP="00613C80">
            <w:pPr>
              <w:pStyle w:val="ListParagraph"/>
              <w:numPr>
                <w:ilvl w:val="0"/>
                <w:numId w:val="2"/>
              </w:numPr>
              <w:rPr>
                <w:rFonts w:ascii="Comic Sans MS" w:hAnsi="Comic Sans MS"/>
                <w:sz w:val="20"/>
                <w:szCs w:val="20"/>
              </w:rPr>
            </w:pPr>
            <w:r w:rsidRPr="00BE44E9">
              <w:rPr>
                <w:rFonts w:ascii="Comic Sans MS" w:hAnsi="Comic Sans MS"/>
                <w:sz w:val="20"/>
                <w:szCs w:val="20"/>
              </w:rPr>
              <w:t>Extension or loft conversation</w:t>
            </w:r>
          </w:p>
          <w:p w14:paraId="6334EBD1" w14:textId="77777777" w:rsidR="005F2B33" w:rsidRPr="00BE44E9" w:rsidRDefault="005F2B33" w:rsidP="005F2B33">
            <w:pPr>
              <w:pStyle w:val="ListParagraph"/>
              <w:rPr>
                <w:rFonts w:ascii="Comic Sans MS" w:hAnsi="Comic Sans MS"/>
                <w:sz w:val="20"/>
                <w:szCs w:val="20"/>
              </w:rPr>
            </w:pPr>
          </w:p>
          <w:p w14:paraId="6334EBD2" w14:textId="77777777" w:rsidR="005F2B33" w:rsidRPr="00BE44E9" w:rsidRDefault="005F2B33" w:rsidP="005F2B33">
            <w:pPr>
              <w:rPr>
                <w:rFonts w:ascii="Comic Sans MS" w:hAnsi="Comic Sans MS"/>
                <w:sz w:val="20"/>
                <w:szCs w:val="20"/>
              </w:rPr>
            </w:pPr>
            <w:r w:rsidRPr="00BE44E9">
              <w:rPr>
                <w:rFonts w:ascii="Comic Sans MS" w:hAnsi="Comic Sans MS"/>
                <w:sz w:val="20"/>
                <w:szCs w:val="20"/>
              </w:rPr>
              <w:t xml:space="preserve">A simple plan before work starts is usually enough to show that you have thought about health and safety. If the job lasts longer than 500 person days or 30 working days With more than 20 people working at the same time it will need to be notified to HSE and it is likely to be </w:t>
            </w:r>
            <w:proofErr w:type="spellStart"/>
            <w:r w:rsidRPr="00BE44E9">
              <w:rPr>
                <w:rFonts w:ascii="Comic Sans MS" w:hAnsi="Comic Sans MS"/>
                <w:sz w:val="20"/>
                <w:szCs w:val="20"/>
              </w:rPr>
              <w:t>to</w:t>
            </w:r>
            <w:proofErr w:type="spellEnd"/>
            <w:r w:rsidRPr="00BE44E9">
              <w:rPr>
                <w:rFonts w:ascii="Comic Sans MS" w:hAnsi="Comic Sans MS"/>
                <w:sz w:val="20"/>
                <w:szCs w:val="20"/>
              </w:rPr>
              <w:t xml:space="preserve"> complex for a simple plan.</w:t>
            </w:r>
          </w:p>
        </w:tc>
      </w:tr>
    </w:tbl>
    <w:p w14:paraId="6334EBD4" w14:textId="77777777" w:rsidR="005F2B33" w:rsidRPr="00BE44E9" w:rsidRDefault="005B32CB" w:rsidP="005F2B33">
      <w:pPr>
        <w:ind w:left="-993"/>
        <w:rPr>
          <w:rFonts w:ascii="Comic Sans MS" w:hAnsi="Comic Sans MS"/>
          <w:sz w:val="20"/>
          <w:szCs w:val="20"/>
        </w:rPr>
      </w:pPr>
      <w:r w:rsidRPr="00BE44E9">
        <w:rPr>
          <w:rFonts w:ascii="Comic Sans MS" w:hAnsi="Comic Sans MS"/>
          <w:sz w:val="20"/>
          <w:szCs w:val="20"/>
        </w:rPr>
        <w:t>T</w:t>
      </w:r>
      <w:r w:rsidR="005F2B33" w:rsidRPr="00BE44E9">
        <w:rPr>
          <w:rFonts w:ascii="Comic Sans MS" w:hAnsi="Comic Sans MS"/>
          <w:sz w:val="20"/>
          <w:szCs w:val="20"/>
        </w:rPr>
        <w:t xml:space="preserve">he list of essential points below will help you to plan and organise the job and work together with others involved to make sure that work is carried out without risks to health and safety. It </w:t>
      </w:r>
      <w:proofErr w:type="gramStart"/>
      <w:r w:rsidR="005F2B33" w:rsidRPr="00BE44E9">
        <w:rPr>
          <w:rFonts w:ascii="Comic Sans MS" w:hAnsi="Comic Sans MS"/>
          <w:sz w:val="20"/>
          <w:szCs w:val="20"/>
        </w:rPr>
        <w:t>will  also</w:t>
      </w:r>
      <w:proofErr w:type="gramEnd"/>
      <w:r w:rsidR="005F2B33" w:rsidRPr="00BE44E9">
        <w:rPr>
          <w:rFonts w:ascii="Comic Sans MS" w:hAnsi="Comic Sans MS"/>
          <w:sz w:val="20"/>
          <w:szCs w:val="20"/>
        </w:rPr>
        <w:t xml:space="preserve">  help you to comply with CDM 2015. You can use the blank template on page 2 to record your plan.</w:t>
      </w:r>
    </w:p>
    <w:tbl>
      <w:tblPr>
        <w:tblStyle w:val="TableGrid"/>
        <w:tblW w:w="10916" w:type="dxa"/>
        <w:tblInd w:w="-998" w:type="dxa"/>
        <w:tblLook w:val="04A0" w:firstRow="1" w:lastRow="0" w:firstColumn="1" w:lastColumn="0" w:noHBand="0" w:noVBand="1"/>
      </w:tblPr>
      <w:tblGrid>
        <w:gridCol w:w="426"/>
        <w:gridCol w:w="5098"/>
        <w:gridCol w:w="5392"/>
      </w:tblGrid>
      <w:tr w:rsidR="001B34D6" w:rsidRPr="00BE44E9" w14:paraId="6334EBE6" w14:textId="77777777" w:rsidTr="001B34D6">
        <w:tc>
          <w:tcPr>
            <w:tcW w:w="5524" w:type="dxa"/>
            <w:gridSpan w:val="2"/>
            <w:tcBorders>
              <w:top w:val="double" w:sz="4" w:space="0" w:color="auto"/>
              <w:left w:val="double" w:sz="4" w:space="0" w:color="auto"/>
              <w:bottom w:val="double" w:sz="4" w:space="0" w:color="auto"/>
              <w:right w:val="double" w:sz="4" w:space="0" w:color="auto"/>
            </w:tcBorders>
          </w:tcPr>
          <w:p w14:paraId="6334EBD5" w14:textId="77777777" w:rsidR="005F2B33" w:rsidRPr="00BE44E9" w:rsidRDefault="005F2B33" w:rsidP="005F2B33">
            <w:pPr>
              <w:rPr>
                <w:rFonts w:ascii="Comic Sans MS" w:hAnsi="Comic Sans MS"/>
                <w:b/>
                <w:sz w:val="20"/>
                <w:szCs w:val="20"/>
              </w:rPr>
            </w:pPr>
            <w:r w:rsidRPr="00BE44E9">
              <w:rPr>
                <w:rFonts w:ascii="Comic Sans MS" w:hAnsi="Comic Sans MS"/>
                <w:b/>
                <w:sz w:val="20"/>
                <w:szCs w:val="20"/>
              </w:rPr>
              <w:t>Plan</w:t>
            </w:r>
          </w:p>
          <w:p w14:paraId="6334EBD6" w14:textId="77777777" w:rsidR="005F2B33" w:rsidRPr="00BE44E9" w:rsidRDefault="005F2B33" w:rsidP="005F2B33">
            <w:pPr>
              <w:rPr>
                <w:rFonts w:ascii="Comic Sans MS" w:hAnsi="Comic Sans MS"/>
                <w:sz w:val="20"/>
                <w:szCs w:val="20"/>
              </w:rPr>
            </w:pPr>
            <w:r w:rsidRPr="00BE44E9">
              <w:rPr>
                <w:rFonts w:ascii="Comic Sans MS" w:hAnsi="Comic Sans MS"/>
                <w:sz w:val="20"/>
                <w:szCs w:val="20"/>
              </w:rPr>
              <w:t>Make a note of key dates e.g.</w:t>
            </w:r>
          </w:p>
          <w:p w14:paraId="6334EBD7" w14:textId="77777777" w:rsidR="005F2B33" w:rsidRPr="00BE44E9" w:rsidRDefault="005F2B33" w:rsidP="005F2B33">
            <w:pPr>
              <w:pStyle w:val="ListParagraph"/>
              <w:numPr>
                <w:ilvl w:val="0"/>
                <w:numId w:val="3"/>
              </w:numPr>
              <w:rPr>
                <w:rFonts w:ascii="Comic Sans MS" w:hAnsi="Comic Sans MS"/>
                <w:sz w:val="20"/>
                <w:szCs w:val="20"/>
              </w:rPr>
            </w:pPr>
            <w:r w:rsidRPr="00BE44E9">
              <w:rPr>
                <w:rFonts w:ascii="Comic Sans MS" w:hAnsi="Comic Sans MS"/>
                <w:sz w:val="20"/>
                <w:szCs w:val="20"/>
              </w:rPr>
              <w:t>When you will start and finish</w:t>
            </w:r>
          </w:p>
          <w:p w14:paraId="6334EBD8" w14:textId="77777777" w:rsidR="005F2B33" w:rsidRPr="00BE44E9" w:rsidRDefault="005F2B33" w:rsidP="005F2B33">
            <w:pPr>
              <w:pStyle w:val="ListParagraph"/>
              <w:numPr>
                <w:ilvl w:val="0"/>
                <w:numId w:val="3"/>
              </w:numPr>
              <w:rPr>
                <w:rFonts w:ascii="Comic Sans MS" w:hAnsi="Comic Sans MS"/>
                <w:sz w:val="20"/>
                <w:szCs w:val="20"/>
              </w:rPr>
            </w:pPr>
            <w:r w:rsidRPr="00BE44E9">
              <w:rPr>
                <w:rFonts w:ascii="Comic Sans MS" w:hAnsi="Comic Sans MS"/>
                <w:sz w:val="20"/>
                <w:szCs w:val="20"/>
              </w:rPr>
              <w:t>When services will be disconnected/connected</w:t>
            </w:r>
          </w:p>
          <w:p w14:paraId="6334EBD9" w14:textId="77777777" w:rsidR="005F2B33" w:rsidRPr="00BE44E9" w:rsidRDefault="005F2B33" w:rsidP="005F2B33">
            <w:pPr>
              <w:pStyle w:val="ListParagraph"/>
              <w:numPr>
                <w:ilvl w:val="0"/>
                <w:numId w:val="3"/>
              </w:numPr>
              <w:rPr>
                <w:rFonts w:ascii="Comic Sans MS" w:hAnsi="Comic Sans MS"/>
                <w:sz w:val="20"/>
                <w:szCs w:val="20"/>
              </w:rPr>
            </w:pPr>
            <w:r w:rsidRPr="00BE44E9">
              <w:rPr>
                <w:rFonts w:ascii="Comic Sans MS" w:hAnsi="Comic Sans MS"/>
                <w:sz w:val="20"/>
                <w:szCs w:val="20"/>
              </w:rPr>
              <w:t>Build stages such as ground works ,fit out</w:t>
            </w:r>
          </w:p>
          <w:p w14:paraId="6334EBDA" w14:textId="77777777" w:rsidR="005C2B15" w:rsidRPr="00BE44E9" w:rsidRDefault="005C2B15" w:rsidP="005F2B33">
            <w:pPr>
              <w:rPr>
                <w:rFonts w:ascii="Comic Sans MS" w:hAnsi="Comic Sans MS"/>
                <w:sz w:val="20"/>
                <w:szCs w:val="20"/>
              </w:rPr>
            </w:pPr>
          </w:p>
          <w:p w14:paraId="6334EBDB" w14:textId="77777777" w:rsidR="005C2B15" w:rsidRPr="00BE44E9" w:rsidRDefault="005C2B15" w:rsidP="005F2B33">
            <w:pPr>
              <w:rPr>
                <w:rFonts w:ascii="Comic Sans MS" w:hAnsi="Comic Sans MS"/>
                <w:sz w:val="20"/>
                <w:szCs w:val="20"/>
              </w:rPr>
            </w:pPr>
            <w:r w:rsidRPr="00BE44E9">
              <w:rPr>
                <w:rFonts w:ascii="Comic Sans MS" w:hAnsi="Comic Sans MS"/>
                <w:sz w:val="20"/>
                <w:szCs w:val="20"/>
              </w:rPr>
              <w:t>You will need to find out information from client about the property</w:t>
            </w:r>
          </w:p>
          <w:p w14:paraId="6334EBDC" w14:textId="77777777" w:rsidR="005F2B33" w:rsidRPr="00BE44E9" w:rsidRDefault="005C2B15" w:rsidP="005C2B15">
            <w:pPr>
              <w:pStyle w:val="ListParagraph"/>
              <w:numPr>
                <w:ilvl w:val="0"/>
                <w:numId w:val="4"/>
              </w:numPr>
              <w:rPr>
                <w:rFonts w:ascii="Comic Sans MS" w:hAnsi="Comic Sans MS"/>
                <w:sz w:val="20"/>
                <w:szCs w:val="20"/>
              </w:rPr>
            </w:pPr>
            <w:r w:rsidRPr="00BE44E9">
              <w:rPr>
                <w:rFonts w:ascii="Comic Sans MS" w:hAnsi="Comic Sans MS"/>
                <w:sz w:val="20"/>
                <w:szCs w:val="20"/>
              </w:rPr>
              <w:t>Where  the services and isolation points are</w:t>
            </w:r>
          </w:p>
          <w:p w14:paraId="6334EBDD" w14:textId="77777777" w:rsidR="005C2B15" w:rsidRPr="00BE44E9" w:rsidRDefault="005C2B15" w:rsidP="005C2B15">
            <w:pPr>
              <w:pStyle w:val="ListParagraph"/>
              <w:numPr>
                <w:ilvl w:val="0"/>
                <w:numId w:val="4"/>
              </w:numPr>
              <w:rPr>
                <w:rFonts w:ascii="Comic Sans MS" w:hAnsi="Comic Sans MS"/>
                <w:sz w:val="20"/>
                <w:szCs w:val="20"/>
              </w:rPr>
            </w:pPr>
            <w:r w:rsidRPr="00BE44E9">
              <w:rPr>
                <w:rFonts w:ascii="Comic Sans MS" w:hAnsi="Comic Sans MS"/>
                <w:sz w:val="20"/>
                <w:szCs w:val="20"/>
              </w:rPr>
              <w:t>Access restriction to property</w:t>
            </w:r>
          </w:p>
          <w:p w14:paraId="6334EBDE" w14:textId="77777777" w:rsidR="005C2B15" w:rsidRPr="00BE44E9" w:rsidRDefault="005C2B15" w:rsidP="005C2B15">
            <w:pPr>
              <w:pStyle w:val="ListParagraph"/>
              <w:numPr>
                <w:ilvl w:val="0"/>
                <w:numId w:val="4"/>
              </w:numPr>
              <w:rPr>
                <w:rFonts w:ascii="Comic Sans MS" w:hAnsi="Comic Sans MS"/>
                <w:sz w:val="20"/>
                <w:szCs w:val="20"/>
              </w:rPr>
            </w:pPr>
            <w:r w:rsidRPr="00BE44E9">
              <w:rPr>
                <w:rFonts w:ascii="Comic Sans MS" w:hAnsi="Comic Sans MS"/>
                <w:sz w:val="20"/>
                <w:szCs w:val="20"/>
              </w:rPr>
              <w:t>If there is any asbestos present</w:t>
            </w:r>
          </w:p>
        </w:tc>
        <w:tc>
          <w:tcPr>
            <w:tcW w:w="5392" w:type="dxa"/>
            <w:tcBorders>
              <w:top w:val="double" w:sz="4" w:space="0" w:color="auto"/>
              <w:left w:val="double" w:sz="4" w:space="0" w:color="auto"/>
              <w:bottom w:val="double" w:sz="4" w:space="0" w:color="auto"/>
              <w:right w:val="double" w:sz="4" w:space="0" w:color="auto"/>
            </w:tcBorders>
          </w:tcPr>
          <w:p w14:paraId="6334EBDF" w14:textId="77777777" w:rsidR="005F2B33" w:rsidRPr="00BE44E9" w:rsidRDefault="005C2B15" w:rsidP="005F2B33">
            <w:pPr>
              <w:rPr>
                <w:rFonts w:ascii="Comic Sans MS" w:hAnsi="Comic Sans MS"/>
                <w:b/>
                <w:sz w:val="20"/>
                <w:szCs w:val="20"/>
              </w:rPr>
            </w:pPr>
            <w:r w:rsidRPr="00BE44E9">
              <w:rPr>
                <w:rFonts w:ascii="Comic Sans MS" w:hAnsi="Comic Sans MS"/>
                <w:b/>
                <w:sz w:val="20"/>
                <w:szCs w:val="20"/>
              </w:rPr>
              <w:t>Working together</w:t>
            </w:r>
          </w:p>
          <w:p w14:paraId="6334EBE0" w14:textId="77777777" w:rsidR="005C2B15" w:rsidRPr="00BE44E9" w:rsidRDefault="005C2B15" w:rsidP="005F2B33">
            <w:pPr>
              <w:rPr>
                <w:rFonts w:ascii="Comic Sans MS" w:hAnsi="Comic Sans MS"/>
                <w:sz w:val="20"/>
                <w:szCs w:val="20"/>
              </w:rPr>
            </w:pPr>
            <w:r w:rsidRPr="00BE44E9">
              <w:rPr>
                <w:rFonts w:ascii="Comic Sans MS" w:hAnsi="Comic Sans MS"/>
                <w:sz w:val="20"/>
                <w:szCs w:val="20"/>
              </w:rPr>
              <w:t xml:space="preserve">It may be useful to record the details of anybody else working on the job, including specialist companies and labourers </w:t>
            </w:r>
          </w:p>
          <w:p w14:paraId="6334EBE1" w14:textId="77777777" w:rsidR="005C2B15" w:rsidRPr="00BE44E9" w:rsidRDefault="005C2B15" w:rsidP="005F2B33">
            <w:pPr>
              <w:rPr>
                <w:rFonts w:ascii="Comic Sans MS" w:hAnsi="Comic Sans MS"/>
                <w:sz w:val="20"/>
                <w:szCs w:val="20"/>
              </w:rPr>
            </w:pPr>
            <w:r w:rsidRPr="00BE44E9">
              <w:rPr>
                <w:rFonts w:ascii="Comic Sans MS" w:hAnsi="Comic Sans MS"/>
                <w:sz w:val="20"/>
                <w:szCs w:val="20"/>
              </w:rPr>
              <w:t>Explain how you will communicate with others ( e.g. via a daily update ) provide information about the job, co-ordinate your work with  theirs and keep them updated of any changes e.g.</w:t>
            </w:r>
          </w:p>
          <w:p w14:paraId="6334EBE2" w14:textId="77777777" w:rsidR="005C2B15" w:rsidRPr="00BE44E9" w:rsidRDefault="005C2B15" w:rsidP="005C2B15">
            <w:pPr>
              <w:pStyle w:val="ListParagraph"/>
              <w:numPr>
                <w:ilvl w:val="0"/>
                <w:numId w:val="5"/>
              </w:numPr>
              <w:rPr>
                <w:rFonts w:ascii="Comic Sans MS" w:hAnsi="Comic Sans MS"/>
                <w:sz w:val="20"/>
                <w:szCs w:val="20"/>
              </w:rPr>
            </w:pPr>
            <w:r w:rsidRPr="00BE44E9">
              <w:rPr>
                <w:rFonts w:ascii="Comic Sans MS" w:hAnsi="Comic Sans MS"/>
                <w:sz w:val="20"/>
                <w:szCs w:val="20"/>
              </w:rPr>
              <w:t>To site rules</w:t>
            </w:r>
          </w:p>
          <w:p w14:paraId="6334EBE3" w14:textId="77777777" w:rsidR="005C2B15" w:rsidRPr="00BE44E9" w:rsidRDefault="005C2B15" w:rsidP="005C2B15">
            <w:pPr>
              <w:pStyle w:val="ListParagraph"/>
              <w:numPr>
                <w:ilvl w:val="0"/>
                <w:numId w:val="5"/>
              </w:numPr>
              <w:rPr>
                <w:rFonts w:ascii="Comic Sans MS" w:hAnsi="Comic Sans MS"/>
                <w:sz w:val="20"/>
                <w:szCs w:val="20"/>
              </w:rPr>
            </w:pPr>
            <w:r w:rsidRPr="00BE44E9">
              <w:rPr>
                <w:rFonts w:ascii="Comic Sans MS" w:hAnsi="Comic Sans MS"/>
                <w:sz w:val="20"/>
                <w:szCs w:val="20"/>
              </w:rPr>
              <w:t>To health and safety information</w:t>
            </w:r>
          </w:p>
          <w:p w14:paraId="6334EBE4" w14:textId="77777777" w:rsidR="005C2B15" w:rsidRPr="00BE44E9" w:rsidRDefault="005C2B15" w:rsidP="005C2B15">
            <w:pPr>
              <w:pStyle w:val="ListParagraph"/>
              <w:numPr>
                <w:ilvl w:val="0"/>
                <w:numId w:val="5"/>
              </w:numPr>
              <w:rPr>
                <w:rFonts w:ascii="Comic Sans MS" w:hAnsi="Comic Sans MS"/>
                <w:sz w:val="20"/>
                <w:szCs w:val="20"/>
              </w:rPr>
            </w:pPr>
            <w:r w:rsidRPr="00BE44E9">
              <w:rPr>
                <w:rFonts w:ascii="Comic Sans MS" w:hAnsi="Comic Sans MS"/>
                <w:sz w:val="20"/>
                <w:szCs w:val="20"/>
              </w:rPr>
              <w:t>What you will do if the plan or materials change or if there are any delays</w:t>
            </w:r>
          </w:p>
          <w:p w14:paraId="6334EBE5" w14:textId="77777777" w:rsidR="005C2B15" w:rsidRPr="00BE44E9" w:rsidRDefault="005C2B15" w:rsidP="005C2B15">
            <w:pPr>
              <w:pStyle w:val="ListParagraph"/>
              <w:numPr>
                <w:ilvl w:val="0"/>
                <w:numId w:val="5"/>
              </w:numPr>
              <w:rPr>
                <w:rFonts w:ascii="Comic Sans MS" w:hAnsi="Comic Sans MS"/>
                <w:sz w:val="20"/>
                <w:szCs w:val="20"/>
              </w:rPr>
            </w:pPr>
            <w:r w:rsidRPr="00BE44E9">
              <w:rPr>
                <w:rFonts w:ascii="Comic Sans MS" w:hAnsi="Comic Sans MS"/>
                <w:sz w:val="20"/>
                <w:szCs w:val="20"/>
              </w:rPr>
              <w:t>Who will be making the key decisions about how the work is done</w:t>
            </w:r>
          </w:p>
        </w:tc>
      </w:tr>
      <w:tr w:rsidR="005C2B15" w:rsidRPr="00BE44E9" w14:paraId="6334EBF1" w14:textId="77777777" w:rsidTr="001B34D6">
        <w:trPr>
          <w:trHeight w:val="2640"/>
        </w:trPr>
        <w:tc>
          <w:tcPr>
            <w:tcW w:w="10916" w:type="dxa"/>
            <w:gridSpan w:val="3"/>
            <w:tcBorders>
              <w:left w:val="double" w:sz="4" w:space="0" w:color="auto"/>
              <w:bottom w:val="double" w:sz="4" w:space="0" w:color="auto"/>
              <w:right w:val="double" w:sz="4" w:space="0" w:color="auto"/>
            </w:tcBorders>
          </w:tcPr>
          <w:p w14:paraId="6334EBE7" w14:textId="77777777" w:rsidR="005C2B15" w:rsidRPr="00BE44E9" w:rsidRDefault="005C2B15" w:rsidP="005C2B15">
            <w:pPr>
              <w:jc w:val="center"/>
              <w:rPr>
                <w:rFonts w:ascii="Comic Sans MS" w:hAnsi="Comic Sans MS"/>
                <w:b/>
                <w:sz w:val="20"/>
                <w:szCs w:val="20"/>
              </w:rPr>
            </w:pPr>
            <w:r w:rsidRPr="00BE44E9">
              <w:rPr>
                <w:rFonts w:ascii="Comic Sans MS" w:hAnsi="Comic Sans MS"/>
                <w:b/>
                <w:sz w:val="20"/>
                <w:szCs w:val="20"/>
              </w:rPr>
              <w:t>Organise</w:t>
            </w:r>
          </w:p>
          <w:p w14:paraId="6334EBE8" w14:textId="77777777" w:rsidR="005C2B15" w:rsidRPr="00BE44E9" w:rsidRDefault="005C2B15" w:rsidP="005C2B15">
            <w:pPr>
              <w:pStyle w:val="ListParagraph"/>
              <w:numPr>
                <w:ilvl w:val="0"/>
                <w:numId w:val="6"/>
              </w:numPr>
              <w:rPr>
                <w:rFonts w:ascii="Comic Sans MS" w:hAnsi="Comic Sans MS"/>
                <w:sz w:val="20"/>
                <w:szCs w:val="20"/>
              </w:rPr>
            </w:pPr>
            <w:r w:rsidRPr="00BE44E9">
              <w:rPr>
                <w:rFonts w:ascii="Comic Sans MS" w:hAnsi="Comic Sans MS"/>
                <w:sz w:val="20"/>
                <w:szCs w:val="20"/>
              </w:rPr>
              <w:t>Identify the main dangers on site and site and how will control them e.g.</w:t>
            </w:r>
          </w:p>
          <w:p w14:paraId="6334EBE9" w14:textId="77777777" w:rsidR="005C2B15" w:rsidRPr="00BE44E9" w:rsidRDefault="005C2B15" w:rsidP="005C2B15">
            <w:pPr>
              <w:pStyle w:val="ListParagraph"/>
              <w:rPr>
                <w:rFonts w:ascii="Comic Sans MS" w:hAnsi="Comic Sans MS"/>
                <w:sz w:val="20"/>
                <w:szCs w:val="20"/>
              </w:rPr>
            </w:pPr>
          </w:p>
          <w:p w14:paraId="6334EBEA" w14:textId="77777777" w:rsidR="005C2B15" w:rsidRPr="00BE44E9" w:rsidRDefault="005C2B15" w:rsidP="005C2B15">
            <w:pPr>
              <w:pStyle w:val="ListParagraph"/>
              <w:numPr>
                <w:ilvl w:val="0"/>
                <w:numId w:val="7"/>
              </w:numPr>
              <w:rPr>
                <w:rFonts w:ascii="Comic Sans MS" w:hAnsi="Comic Sans MS"/>
                <w:sz w:val="20"/>
                <w:szCs w:val="20"/>
              </w:rPr>
            </w:pPr>
            <w:r w:rsidRPr="00BE44E9">
              <w:rPr>
                <w:rFonts w:ascii="Comic Sans MS" w:hAnsi="Comic Sans MS"/>
                <w:sz w:val="20"/>
                <w:szCs w:val="20"/>
              </w:rPr>
              <w:t>The need for scaffolding if working at height</w:t>
            </w:r>
          </w:p>
          <w:p w14:paraId="6334EBEB" w14:textId="77777777" w:rsidR="005C2B15" w:rsidRPr="00BE44E9" w:rsidRDefault="005C2B15" w:rsidP="005C2B15">
            <w:pPr>
              <w:pStyle w:val="ListParagraph"/>
              <w:numPr>
                <w:ilvl w:val="0"/>
                <w:numId w:val="7"/>
              </w:numPr>
              <w:rPr>
                <w:rFonts w:ascii="Comic Sans MS" w:hAnsi="Comic Sans MS"/>
                <w:sz w:val="20"/>
                <w:szCs w:val="20"/>
              </w:rPr>
            </w:pPr>
            <w:r w:rsidRPr="00BE44E9">
              <w:rPr>
                <w:rFonts w:ascii="Comic Sans MS" w:hAnsi="Comic Sans MS"/>
                <w:sz w:val="20"/>
                <w:szCs w:val="20"/>
              </w:rPr>
              <w:t>How structures and excavations will be supported to prevent collapse</w:t>
            </w:r>
          </w:p>
          <w:p w14:paraId="6334EBEC" w14:textId="77777777" w:rsidR="00075F01" w:rsidRPr="00BE44E9" w:rsidRDefault="00075F01" w:rsidP="005C2B15">
            <w:pPr>
              <w:pStyle w:val="ListParagraph"/>
              <w:numPr>
                <w:ilvl w:val="0"/>
                <w:numId w:val="7"/>
              </w:numPr>
              <w:rPr>
                <w:rFonts w:ascii="Comic Sans MS" w:hAnsi="Comic Sans MS"/>
                <w:sz w:val="20"/>
                <w:szCs w:val="20"/>
              </w:rPr>
            </w:pPr>
            <w:r w:rsidRPr="00BE44E9">
              <w:rPr>
                <w:rFonts w:ascii="Comic Sans MS" w:hAnsi="Comic Sans MS"/>
                <w:sz w:val="20"/>
                <w:szCs w:val="20"/>
              </w:rPr>
              <w:t>How you  will prevent exposure to asbestos and building dust</w:t>
            </w:r>
          </w:p>
          <w:p w14:paraId="6334EBED" w14:textId="77777777" w:rsidR="00075F01" w:rsidRPr="00BE44E9" w:rsidRDefault="00075F01" w:rsidP="005C2B15">
            <w:pPr>
              <w:pStyle w:val="ListParagraph"/>
              <w:numPr>
                <w:ilvl w:val="0"/>
                <w:numId w:val="7"/>
              </w:numPr>
              <w:rPr>
                <w:rFonts w:ascii="Comic Sans MS" w:hAnsi="Comic Sans MS"/>
                <w:sz w:val="20"/>
                <w:szCs w:val="20"/>
              </w:rPr>
            </w:pPr>
            <w:r w:rsidRPr="00BE44E9">
              <w:rPr>
                <w:rFonts w:ascii="Comic Sans MS" w:hAnsi="Comic Sans MS"/>
                <w:sz w:val="20"/>
                <w:szCs w:val="20"/>
              </w:rPr>
              <w:t>How you will keep the site safe and secure for your client , their family and members of the public</w:t>
            </w:r>
          </w:p>
          <w:p w14:paraId="6334EBEE" w14:textId="77777777" w:rsidR="00075F01" w:rsidRPr="00BE44E9" w:rsidRDefault="00075F01" w:rsidP="005C2B15">
            <w:pPr>
              <w:pStyle w:val="ListParagraph"/>
              <w:numPr>
                <w:ilvl w:val="0"/>
                <w:numId w:val="7"/>
              </w:numPr>
              <w:rPr>
                <w:rFonts w:ascii="Comic Sans MS" w:hAnsi="Comic Sans MS"/>
                <w:sz w:val="20"/>
                <w:szCs w:val="20"/>
              </w:rPr>
            </w:pPr>
            <w:r w:rsidRPr="00BE44E9">
              <w:rPr>
                <w:rFonts w:ascii="Comic Sans MS" w:hAnsi="Comic Sans MS"/>
                <w:sz w:val="20"/>
                <w:szCs w:val="20"/>
              </w:rPr>
              <w:t xml:space="preserve">Make sure that there are toilet, washing and rest facilities </w:t>
            </w:r>
          </w:p>
          <w:p w14:paraId="6334EBEF" w14:textId="77777777" w:rsidR="00075F01" w:rsidRPr="00BE44E9" w:rsidRDefault="00075F01" w:rsidP="005C2B15">
            <w:pPr>
              <w:pStyle w:val="ListParagraph"/>
              <w:numPr>
                <w:ilvl w:val="0"/>
                <w:numId w:val="7"/>
              </w:numPr>
              <w:rPr>
                <w:rFonts w:ascii="Comic Sans MS" w:hAnsi="Comic Sans MS"/>
                <w:sz w:val="20"/>
                <w:szCs w:val="20"/>
              </w:rPr>
            </w:pPr>
            <w:r w:rsidRPr="00BE44E9">
              <w:rPr>
                <w:rFonts w:ascii="Comic Sans MS" w:hAnsi="Comic Sans MS"/>
                <w:sz w:val="20"/>
                <w:szCs w:val="20"/>
              </w:rPr>
              <w:t xml:space="preserve">Name the person responsible for ensuring the job runs safely </w:t>
            </w:r>
          </w:p>
          <w:p w14:paraId="6334EBF0" w14:textId="77777777" w:rsidR="005B32CB" w:rsidRPr="00BE44E9" w:rsidRDefault="00075F01" w:rsidP="005C2B15">
            <w:pPr>
              <w:pStyle w:val="ListParagraph"/>
              <w:numPr>
                <w:ilvl w:val="0"/>
                <w:numId w:val="7"/>
              </w:numPr>
              <w:rPr>
                <w:rFonts w:ascii="Comic Sans MS" w:hAnsi="Comic Sans MS"/>
                <w:sz w:val="20"/>
                <w:szCs w:val="20"/>
              </w:rPr>
            </w:pPr>
            <w:r w:rsidRPr="00BE44E9">
              <w:rPr>
                <w:rFonts w:ascii="Comic Sans MS" w:hAnsi="Comic Sans MS"/>
                <w:sz w:val="20"/>
                <w:szCs w:val="20"/>
              </w:rPr>
              <w:t>Explain how supervision will be provided</w:t>
            </w:r>
          </w:p>
        </w:tc>
      </w:tr>
      <w:tr w:rsidR="005B32CB" w:rsidRPr="00BE44E9" w14:paraId="6334EBF5" w14:textId="77777777" w:rsidTr="001B34D6">
        <w:trPr>
          <w:trHeight w:val="585"/>
        </w:trPr>
        <w:tc>
          <w:tcPr>
            <w:tcW w:w="10916" w:type="dxa"/>
            <w:gridSpan w:val="3"/>
            <w:tcBorders>
              <w:top w:val="double" w:sz="4" w:space="0" w:color="auto"/>
              <w:right w:val="double" w:sz="4" w:space="0" w:color="auto"/>
            </w:tcBorders>
          </w:tcPr>
          <w:p w14:paraId="6334EBF2" w14:textId="77777777" w:rsidR="005B32CB" w:rsidRDefault="005B32CB" w:rsidP="005B32CB">
            <w:pPr>
              <w:rPr>
                <w:rFonts w:ascii="Comic Sans MS" w:hAnsi="Comic Sans MS"/>
                <w:sz w:val="20"/>
                <w:szCs w:val="20"/>
              </w:rPr>
            </w:pPr>
            <w:r w:rsidRPr="00BE44E9">
              <w:rPr>
                <w:rFonts w:ascii="Comic Sans MS" w:hAnsi="Comic Sans MS"/>
                <w:sz w:val="20"/>
                <w:szCs w:val="20"/>
              </w:rPr>
              <w:t>If you are unsure about how you can make your site safer, see www.hse.gov.uk/construction for more information and to download other Busy Builder sheets. See www.citb.co.uk for a free smartphone app CDM wizard.</w:t>
            </w:r>
          </w:p>
          <w:p w14:paraId="6334EBF3" w14:textId="77777777" w:rsidR="00BE44E9" w:rsidRDefault="00BE44E9" w:rsidP="005B32CB">
            <w:pPr>
              <w:rPr>
                <w:rFonts w:ascii="Comic Sans MS" w:hAnsi="Comic Sans MS"/>
                <w:sz w:val="20"/>
                <w:szCs w:val="20"/>
              </w:rPr>
            </w:pPr>
          </w:p>
          <w:p w14:paraId="6334EBF4" w14:textId="77777777" w:rsidR="00BE44E9" w:rsidRPr="00BE44E9" w:rsidRDefault="00BE44E9" w:rsidP="005B32CB">
            <w:pPr>
              <w:rPr>
                <w:rFonts w:ascii="Comic Sans MS" w:hAnsi="Comic Sans MS"/>
                <w:sz w:val="20"/>
                <w:szCs w:val="20"/>
              </w:rPr>
            </w:pPr>
          </w:p>
        </w:tc>
      </w:tr>
      <w:tr w:rsidR="00BE44E9" w:rsidRPr="002757BB" w14:paraId="6334EBFE" w14:textId="77777777" w:rsidTr="003F070D">
        <w:trPr>
          <w:trHeight w:val="375"/>
        </w:trPr>
        <w:tc>
          <w:tcPr>
            <w:tcW w:w="426" w:type="dxa"/>
            <w:vMerge w:val="restart"/>
            <w:shd w:val="clear" w:color="auto" w:fill="FFC000"/>
          </w:tcPr>
          <w:p w14:paraId="6334EBF6" w14:textId="77777777" w:rsidR="00BE44E9" w:rsidRPr="00BE44E9" w:rsidRDefault="00BE44E9">
            <w:pPr>
              <w:rPr>
                <w:rFonts w:ascii="Comic Sans MS" w:hAnsi="Comic Sans MS"/>
                <w:b/>
              </w:rPr>
            </w:pPr>
          </w:p>
          <w:p w14:paraId="6334EBF7" w14:textId="77777777" w:rsidR="00BE44E9" w:rsidRPr="00BE44E9" w:rsidRDefault="00BE44E9">
            <w:pPr>
              <w:rPr>
                <w:rFonts w:ascii="Comic Sans MS" w:hAnsi="Comic Sans MS"/>
                <w:b/>
              </w:rPr>
            </w:pPr>
          </w:p>
          <w:p w14:paraId="6334EBF8" w14:textId="77777777" w:rsidR="00BE44E9" w:rsidRPr="00BE44E9" w:rsidRDefault="00BE44E9">
            <w:pPr>
              <w:rPr>
                <w:rFonts w:ascii="Comic Sans MS" w:hAnsi="Comic Sans MS"/>
                <w:b/>
              </w:rPr>
            </w:pPr>
          </w:p>
          <w:p w14:paraId="6334EBF9" w14:textId="77777777" w:rsidR="00BE44E9" w:rsidRPr="00BE44E9" w:rsidRDefault="00BE44E9">
            <w:pPr>
              <w:rPr>
                <w:rFonts w:ascii="Comic Sans MS" w:hAnsi="Comic Sans MS"/>
                <w:b/>
              </w:rPr>
            </w:pPr>
            <w:r w:rsidRPr="00BE44E9">
              <w:rPr>
                <w:rFonts w:ascii="Comic Sans MS" w:hAnsi="Comic Sans MS"/>
                <w:b/>
              </w:rPr>
              <w:t>p</w:t>
            </w:r>
          </w:p>
          <w:p w14:paraId="6334EBFA" w14:textId="77777777" w:rsidR="00BE44E9" w:rsidRPr="00BE44E9" w:rsidRDefault="00BE44E9">
            <w:pPr>
              <w:rPr>
                <w:rFonts w:ascii="Comic Sans MS" w:hAnsi="Comic Sans MS"/>
                <w:b/>
              </w:rPr>
            </w:pPr>
            <w:r w:rsidRPr="00BE44E9">
              <w:rPr>
                <w:rFonts w:ascii="Comic Sans MS" w:hAnsi="Comic Sans MS"/>
                <w:b/>
              </w:rPr>
              <w:t>L</w:t>
            </w:r>
          </w:p>
          <w:p w14:paraId="6334EBFB" w14:textId="77777777" w:rsidR="00BE44E9" w:rsidRPr="00BE44E9" w:rsidRDefault="00BE44E9">
            <w:pPr>
              <w:rPr>
                <w:rFonts w:ascii="Comic Sans MS" w:hAnsi="Comic Sans MS"/>
                <w:b/>
              </w:rPr>
            </w:pPr>
            <w:r w:rsidRPr="00BE44E9">
              <w:rPr>
                <w:rFonts w:ascii="Comic Sans MS" w:hAnsi="Comic Sans MS"/>
                <w:b/>
              </w:rPr>
              <w:t>A</w:t>
            </w:r>
          </w:p>
          <w:p w14:paraId="6334EBFC" w14:textId="77777777" w:rsidR="00BE44E9" w:rsidRPr="00BE44E9" w:rsidRDefault="00BE44E9" w:rsidP="00DF7F2E">
            <w:pPr>
              <w:rPr>
                <w:rFonts w:ascii="Comic Sans MS" w:hAnsi="Comic Sans MS"/>
                <w:b/>
              </w:rPr>
            </w:pPr>
            <w:r w:rsidRPr="00BE44E9">
              <w:rPr>
                <w:rFonts w:ascii="Comic Sans MS" w:hAnsi="Comic Sans MS"/>
                <w:b/>
              </w:rPr>
              <w:t>N</w:t>
            </w:r>
          </w:p>
        </w:tc>
        <w:tc>
          <w:tcPr>
            <w:tcW w:w="10490" w:type="dxa"/>
            <w:gridSpan w:val="2"/>
            <w:tcBorders>
              <w:bottom w:val="single" w:sz="4" w:space="0" w:color="000000"/>
            </w:tcBorders>
            <w:shd w:val="clear" w:color="auto" w:fill="A6A6A6" w:themeFill="background1" w:themeFillShade="A6"/>
          </w:tcPr>
          <w:p w14:paraId="6334EBFD" w14:textId="77777777" w:rsidR="00BE44E9" w:rsidRPr="002757BB" w:rsidRDefault="00BE44E9" w:rsidP="002757BB">
            <w:pPr>
              <w:rPr>
                <w:rFonts w:ascii="Comic Sans MS" w:hAnsi="Comic Sans MS"/>
                <w:b/>
              </w:rPr>
            </w:pPr>
            <w:r w:rsidRPr="002757BB">
              <w:rPr>
                <w:rFonts w:ascii="Comic Sans MS" w:hAnsi="Comic Sans MS"/>
                <w:b/>
              </w:rPr>
              <w:t>Your Name/Company</w:t>
            </w:r>
          </w:p>
        </w:tc>
      </w:tr>
      <w:tr w:rsidR="00BE44E9" w:rsidRPr="002757BB" w14:paraId="6334EC02" w14:textId="77777777" w:rsidTr="003F070D">
        <w:trPr>
          <w:trHeight w:val="840"/>
        </w:trPr>
        <w:tc>
          <w:tcPr>
            <w:tcW w:w="426" w:type="dxa"/>
            <w:vMerge/>
            <w:shd w:val="clear" w:color="auto" w:fill="FFC000"/>
          </w:tcPr>
          <w:p w14:paraId="6334EBFF" w14:textId="77777777" w:rsidR="00BE44E9" w:rsidRPr="00BE44E9" w:rsidRDefault="00BE44E9" w:rsidP="00DF7F2E">
            <w:pPr>
              <w:rPr>
                <w:rFonts w:ascii="Comic Sans MS" w:hAnsi="Comic Sans MS"/>
                <w:b/>
              </w:rPr>
            </w:pPr>
          </w:p>
        </w:tc>
        <w:tc>
          <w:tcPr>
            <w:tcW w:w="10490" w:type="dxa"/>
            <w:gridSpan w:val="2"/>
            <w:tcBorders>
              <w:top w:val="single" w:sz="4" w:space="0" w:color="000000"/>
            </w:tcBorders>
          </w:tcPr>
          <w:p w14:paraId="6334EC00" w14:textId="77777777" w:rsidR="00BE44E9" w:rsidRPr="002757BB" w:rsidRDefault="00BE44E9" w:rsidP="002757BB">
            <w:pPr>
              <w:rPr>
                <w:rFonts w:ascii="Comic Sans MS" w:hAnsi="Comic Sans MS"/>
                <w:b/>
              </w:rPr>
            </w:pPr>
          </w:p>
          <w:p w14:paraId="6334EC01" w14:textId="77777777" w:rsidR="00BE44E9" w:rsidRPr="002757BB" w:rsidRDefault="00BE44E9" w:rsidP="002757BB">
            <w:pPr>
              <w:rPr>
                <w:rFonts w:ascii="Comic Sans MS" w:hAnsi="Comic Sans MS"/>
                <w:b/>
              </w:rPr>
            </w:pPr>
          </w:p>
        </w:tc>
      </w:tr>
      <w:tr w:rsidR="00BE44E9" w:rsidRPr="002757BB" w14:paraId="6334EC05" w14:textId="77777777" w:rsidTr="003F070D">
        <w:trPr>
          <w:trHeight w:val="420"/>
        </w:trPr>
        <w:tc>
          <w:tcPr>
            <w:tcW w:w="426" w:type="dxa"/>
            <w:vMerge/>
            <w:shd w:val="clear" w:color="auto" w:fill="FFC000"/>
          </w:tcPr>
          <w:p w14:paraId="6334EC03" w14:textId="77777777" w:rsidR="00BE44E9" w:rsidRPr="00BE44E9" w:rsidRDefault="00BE44E9">
            <w:pPr>
              <w:rPr>
                <w:rFonts w:ascii="Comic Sans MS" w:hAnsi="Comic Sans MS"/>
                <w:b/>
              </w:rPr>
            </w:pPr>
          </w:p>
        </w:tc>
        <w:tc>
          <w:tcPr>
            <w:tcW w:w="10490" w:type="dxa"/>
            <w:gridSpan w:val="2"/>
            <w:tcBorders>
              <w:bottom w:val="single" w:sz="4" w:space="0" w:color="000000"/>
            </w:tcBorders>
            <w:shd w:val="clear" w:color="auto" w:fill="A6A6A6" w:themeFill="background1" w:themeFillShade="A6"/>
          </w:tcPr>
          <w:p w14:paraId="6334EC04" w14:textId="77777777" w:rsidR="00BE44E9" w:rsidRPr="002757BB" w:rsidRDefault="00BE44E9" w:rsidP="002757BB">
            <w:pPr>
              <w:rPr>
                <w:rFonts w:ascii="Comic Sans MS" w:hAnsi="Comic Sans MS"/>
                <w:b/>
              </w:rPr>
            </w:pPr>
            <w:r w:rsidRPr="002757BB">
              <w:rPr>
                <w:rFonts w:ascii="Comic Sans MS" w:hAnsi="Comic Sans MS"/>
                <w:b/>
              </w:rPr>
              <w:t>Name and address of client</w:t>
            </w:r>
          </w:p>
        </w:tc>
      </w:tr>
      <w:tr w:rsidR="00BE44E9" w:rsidRPr="002757BB" w14:paraId="6334EC0A" w14:textId="77777777" w:rsidTr="003F070D">
        <w:trPr>
          <w:trHeight w:val="365"/>
        </w:trPr>
        <w:tc>
          <w:tcPr>
            <w:tcW w:w="426" w:type="dxa"/>
            <w:vMerge/>
            <w:shd w:val="clear" w:color="auto" w:fill="FFC000"/>
          </w:tcPr>
          <w:p w14:paraId="6334EC06" w14:textId="77777777" w:rsidR="00BE44E9" w:rsidRPr="002757BB" w:rsidRDefault="00BE44E9">
            <w:pPr>
              <w:rPr>
                <w:rFonts w:ascii="Comic Sans MS" w:hAnsi="Comic Sans MS"/>
              </w:rPr>
            </w:pPr>
          </w:p>
        </w:tc>
        <w:tc>
          <w:tcPr>
            <w:tcW w:w="10490" w:type="dxa"/>
            <w:gridSpan w:val="2"/>
            <w:tcBorders>
              <w:top w:val="single" w:sz="4" w:space="0" w:color="000000"/>
              <w:bottom w:val="single" w:sz="4" w:space="0" w:color="000000"/>
            </w:tcBorders>
          </w:tcPr>
          <w:p w14:paraId="6334EC07" w14:textId="77777777" w:rsidR="00BE44E9" w:rsidRPr="002757BB" w:rsidRDefault="00BE44E9" w:rsidP="002757BB">
            <w:pPr>
              <w:rPr>
                <w:rFonts w:ascii="Comic Sans MS" w:hAnsi="Comic Sans MS"/>
                <w:b/>
              </w:rPr>
            </w:pPr>
          </w:p>
          <w:p w14:paraId="6334EC08" w14:textId="77777777" w:rsidR="00BE44E9" w:rsidRDefault="00BE44E9" w:rsidP="002757BB">
            <w:pPr>
              <w:rPr>
                <w:rFonts w:ascii="Comic Sans MS" w:hAnsi="Comic Sans MS"/>
                <w:b/>
              </w:rPr>
            </w:pPr>
          </w:p>
          <w:p w14:paraId="6334EC09" w14:textId="77777777" w:rsidR="0054659D" w:rsidRPr="002757BB" w:rsidRDefault="0054659D" w:rsidP="002757BB">
            <w:pPr>
              <w:rPr>
                <w:rFonts w:ascii="Comic Sans MS" w:hAnsi="Comic Sans MS"/>
                <w:b/>
              </w:rPr>
            </w:pPr>
          </w:p>
        </w:tc>
      </w:tr>
      <w:tr w:rsidR="00BE44E9" w:rsidRPr="002757BB" w14:paraId="6334EC0D" w14:textId="77777777" w:rsidTr="0054659D">
        <w:trPr>
          <w:trHeight w:val="352"/>
        </w:trPr>
        <w:tc>
          <w:tcPr>
            <w:tcW w:w="426" w:type="dxa"/>
            <w:vMerge/>
            <w:shd w:val="clear" w:color="auto" w:fill="FFC000"/>
          </w:tcPr>
          <w:p w14:paraId="6334EC0B" w14:textId="77777777" w:rsidR="00BE44E9" w:rsidRPr="002757BB" w:rsidRDefault="00BE44E9">
            <w:pPr>
              <w:rPr>
                <w:rFonts w:ascii="Comic Sans MS" w:hAnsi="Comic Sans MS"/>
              </w:rPr>
            </w:pPr>
          </w:p>
        </w:tc>
        <w:tc>
          <w:tcPr>
            <w:tcW w:w="10490" w:type="dxa"/>
            <w:gridSpan w:val="2"/>
            <w:tcBorders>
              <w:top w:val="single" w:sz="4" w:space="0" w:color="000000"/>
              <w:bottom w:val="single" w:sz="4" w:space="0" w:color="000000"/>
            </w:tcBorders>
            <w:shd w:val="clear" w:color="auto" w:fill="A6A6A6" w:themeFill="background1" w:themeFillShade="A6"/>
          </w:tcPr>
          <w:p w14:paraId="6334EC0C" w14:textId="77777777" w:rsidR="00BE44E9" w:rsidRPr="002757BB" w:rsidRDefault="00BE44E9" w:rsidP="002757BB">
            <w:pPr>
              <w:rPr>
                <w:rFonts w:ascii="Comic Sans MS" w:hAnsi="Comic Sans MS"/>
                <w:b/>
              </w:rPr>
            </w:pPr>
            <w:r w:rsidRPr="002757BB">
              <w:rPr>
                <w:rFonts w:ascii="Comic Sans MS" w:hAnsi="Comic Sans MS"/>
                <w:b/>
              </w:rPr>
              <w:t>Contact details of architect or principal designer</w:t>
            </w:r>
          </w:p>
        </w:tc>
      </w:tr>
      <w:tr w:rsidR="00BE44E9" w:rsidRPr="002757BB" w14:paraId="6334EC11" w14:textId="77777777" w:rsidTr="0054659D">
        <w:trPr>
          <w:trHeight w:val="1123"/>
        </w:trPr>
        <w:tc>
          <w:tcPr>
            <w:tcW w:w="426" w:type="dxa"/>
            <w:vMerge/>
            <w:shd w:val="clear" w:color="auto" w:fill="FFC000"/>
          </w:tcPr>
          <w:p w14:paraId="6334EC0E" w14:textId="77777777" w:rsidR="00BE44E9" w:rsidRPr="002757BB" w:rsidRDefault="00BE44E9">
            <w:pPr>
              <w:rPr>
                <w:rFonts w:ascii="Comic Sans MS" w:hAnsi="Comic Sans MS"/>
              </w:rPr>
            </w:pPr>
          </w:p>
        </w:tc>
        <w:tc>
          <w:tcPr>
            <w:tcW w:w="10490" w:type="dxa"/>
            <w:gridSpan w:val="2"/>
            <w:tcBorders>
              <w:top w:val="single" w:sz="4" w:space="0" w:color="000000"/>
            </w:tcBorders>
          </w:tcPr>
          <w:p w14:paraId="6334EC0F" w14:textId="77777777" w:rsidR="00BE44E9" w:rsidRPr="002757BB" w:rsidRDefault="00BE44E9" w:rsidP="002757BB">
            <w:pPr>
              <w:rPr>
                <w:rFonts w:ascii="Comic Sans MS" w:hAnsi="Comic Sans MS"/>
                <w:b/>
              </w:rPr>
            </w:pPr>
          </w:p>
          <w:p w14:paraId="6334EC10" w14:textId="77777777" w:rsidR="00BE44E9" w:rsidRPr="002757BB" w:rsidRDefault="00BE44E9" w:rsidP="002757BB">
            <w:pPr>
              <w:rPr>
                <w:rFonts w:ascii="Comic Sans MS" w:hAnsi="Comic Sans MS"/>
                <w:b/>
              </w:rPr>
            </w:pPr>
          </w:p>
        </w:tc>
      </w:tr>
      <w:tr w:rsidR="00BE44E9" w:rsidRPr="002757BB" w14:paraId="6334EC14" w14:textId="77777777" w:rsidTr="003F070D">
        <w:trPr>
          <w:trHeight w:val="283"/>
        </w:trPr>
        <w:tc>
          <w:tcPr>
            <w:tcW w:w="426" w:type="dxa"/>
            <w:vMerge/>
            <w:shd w:val="clear" w:color="auto" w:fill="FFC000"/>
          </w:tcPr>
          <w:p w14:paraId="6334EC12" w14:textId="77777777" w:rsidR="00BE44E9" w:rsidRPr="002757BB" w:rsidRDefault="00BE44E9">
            <w:pPr>
              <w:rPr>
                <w:rFonts w:ascii="Comic Sans MS" w:hAnsi="Comic Sans MS"/>
              </w:rPr>
            </w:pPr>
          </w:p>
        </w:tc>
        <w:tc>
          <w:tcPr>
            <w:tcW w:w="10490" w:type="dxa"/>
            <w:gridSpan w:val="2"/>
            <w:tcBorders>
              <w:bottom w:val="single" w:sz="4" w:space="0" w:color="000000"/>
            </w:tcBorders>
            <w:shd w:val="clear" w:color="auto" w:fill="A6A6A6" w:themeFill="background1" w:themeFillShade="A6"/>
          </w:tcPr>
          <w:p w14:paraId="6334EC13" w14:textId="77777777" w:rsidR="00BE44E9" w:rsidRPr="002757BB" w:rsidRDefault="00BE44E9" w:rsidP="002757BB">
            <w:pPr>
              <w:rPr>
                <w:rFonts w:ascii="Comic Sans MS" w:hAnsi="Comic Sans MS"/>
                <w:b/>
              </w:rPr>
            </w:pPr>
            <w:r w:rsidRPr="002757BB">
              <w:rPr>
                <w:rFonts w:ascii="Comic Sans MS" w:hAnsi="Comic Sans MS"/>
                <w:b/>
              </w:rPr>
              <w:t xml:space="preserve">What is the </w:t>
            </w:r>
            <w:proofErr w:type="gramStart"/>
            <w:r w:rsidRPr="002757BB">
              <w:rPr>
                <w:rFonts w:ascii="Comic Sans MS" w:hAnsi="Comic Sans MS"/>
                <w:b/>
              </w:rPr>
              <w:t>job ?</w:t>
            </w:r>
            <w:proofErr w:type="gramEnd"/>
          </w:p>
        </w:tc>
      </w:tr>
      <w:tr w:rsidR="00BE44E9" w:rsidRPr="002757BB" w14:paraId="6334EC19" w14:textId="77777777" w:rsidTr="003F070D">
        <w:trPr>
          <w:trHeight w:val="315"/>
        </w:trPr>
        <w:tc>
          <w:tcPr>
            <w:tcW w:w="426" w:type="dxa"/>
            <w:vMerge/>
            <w:shd w:val="clear" w:color="auto" w:fill="FFC000"/>
          </w:tcPr>
          <w:p w14:paraId="6334EC15" w14:textId="77777777" w:rsidR="00BE44E9" w:rsidRPr="002757BB" w:rsidRDefault="00BE44E9">
            <w:pPr>
              <w:rPr>
                <w:rFonts w:ascii="Comic Sans MS" w:hAnsi="Comic Sans MS"/>
              </w:rPr>
            </w:pPr>
          </w:p>
        </w:tc>
        <w:tc>
          <w:tcPr>
            <w:tcW w:w="10490" w:type="dxa"/>
            <w:gridSpan w:val="2"/>
            <w:tcBorders>
              <w:top w:val="single" w:sz="4" w:space="0" w:color="000000"/>
              <w:bottom w:val="single" w:sz="4" w:space="0" w:color="000000"/>
            </w:tcBorders>
          </w:tcPr>
          <w:p w14:paraId="6334EC16" w14:textId="77777777" w:rsidR="00BE44E9" w:rsidRDefault="00BE44E9" w:rsidP="002757BB">
            <w:pPr>
              <w:rPr>
                <w:rFonts w:ascii="Comic Sans MS" w:hAnsi="Comic Sans MS"/>
                <w:b/>
              </w:rPr>
            </w:pPr>
          </w:p>
          <w:p w14:paraId="6334EC17" w14:textId="77777777" w:rsidR="00BE44E9" w:rsidRDefault="00BE44E9" w:rsidP="002757BB">
            <w:pPr>
              <w:rPr>
                <w:rFonts w:ascii="Comic Sans MS" w:hAnsi="Comic Sans MS"/>
                <w:b/>
              </w:rPr>
            </w:pPr>
          </w:p>
          <w:p w14:paraId="6334EC18" w14:textId="77777777" w:rsidR="00BE44E9" w:rsidRPr="002757BB" w:rsidRDefault="00BE44E9" w:rsidP="002757BB">
            <w:pPr>
              <w:rPr>
                <w:rFonts w:ascii="Comic Sans MS" w:hAnsi="Comic Sans MS"/>
                <w:b/>
              </w:rPr>
            </w:pPr>
          </w:p>
        </w:tc>
      </w:tr>
      <w:tr w:rsidR="00BE44E9" w:rsidRPr="002757BB" w14:paraId="6334EC1C" w14:textId="77777777" w:rsidTr="003F070D">
        <w:trPr>
          <w:trHeight w:val="330"/>
        </w:trPr>
        <w:tc>
          <w:tcPr>
            <w:tcW w:w="426" w:type="dxa"/>
            <w:vMerge/>
            <w:shd w:val="clear" w:color="auto" w:fill="FFC000"/>
          </w:tcPr>
          <w:p w14:paraId="6334EC1A" w14:textId="77777777" w:rsidR="00BE44E9" w:rsidRPr="002757BB" w:rsidRDefault="00BE44E9">
            <w:pPr>
              <w:rPr>
                <w:rFonts w:ascii="Comic Sans MS" w:hAnsi="Comic Sans MS"/>
              </w:rPr>
            </w:pPr>
          </w:p>
        </w:tc>
        <w:tc>
          <w:tcPr>
            <w:tcW w:w="10490" w:type="dxa"/>
            <w:gridSpan w:val="2"/>
            <w:tcBorders>
              <w:top w:val="single" w:sz="4" w:space="0" w:color="000000"/>
              <w:bottom w:val="single" w:sz="4" w:space="0" w:color="000000"/>
            </w:tcBorders>
            <w:shd w:val="clear" w:color="auto" w:fill="A6A6A6" w:themeFill="background1" w:themeFillShade="A6"/>
          </w:tcPr>
          <w:p w14:paraId="6334EC1B" w14:textId="77777777" w:rsidR="00BE44E9" w:rsidRPr="002757BB" w:rsidRDefault="00BE44E9" w:rsidP="002757BB">
            <w:pPr>
              <w:rPr>
                <w:rFonts w:ascii="Comic Sans MS" w:hAnsi="Comic Sans MS"/>
                <w:b/>
              </w:rPr>
            </w:pPr>
            <w:r w:rsidRPr="002757BB">
              <w:rPr>
                <w:rFonts w:ascii="Comic Sans MS" w:hAnsi="Comic Sans MS"/>
                <w:b/>
              </w:rPr>
              <w:t xml:space="preserve">Is there anything the client has made you aware </w:t>
            </w:r>
            <w:proofErr w:type="gramStart"/>
            <w:r w:rsidRPr="002757BB">
              <w:rPr>
                <w:rFonts w:ascii="Comic Sans MS" w:hAnsi="Comic Sans MS"/>
                <w:b/>
              </w:rPr>
              <w:t>of</w:t>
            </w:r>
            <w:r>
              <w:rPr>
                <w:rFonts w:ascii="Comic Sans MS" w:hAnsi="Comic Sans MS"/>
                <w:b/>
              </w:rPr>
              <w:t xml:space="preserve"> </w:t>
            </w:r>
            <w:r w:rsidRPr="002757BB">
              <w:rPr>
                <w:rFonts w:ascii="Comic Sans MS" w:hAnsi="Comic Sans MS"/>
                <w:b/>
              </w:rPr>
              <w:t>?</w:t>
            </w:r>
            <w:proofErr w:type="gramEnd"/>
          </w:p>
        </w:tc>
      </w:tr>
      <w:tr w:rsidR="00BE44E9" w:rsidRPr="002757BB" w14:paraId="6334EC1F" w14:textId="77777777" w:rsidTr="0054659D">
        <w:trPr>
          <w:trHeight w:val="1106"/>
        </w:trPr>
        <w:tc>
          <w:tcPr>
            <w:tcW w:w="426" w:type="dxa"/>
            <w:vMerge/>
            <w:shd w:val="clear" w:color="auto" w:fill="FFC000"/>
          </w:tcPr>
          <w:p w14:paraId="6334EC1D" w14:textId="77777777" w:rsidR="00BE44E9" w:rsidRPr="002757BB" w:rsidRDefault="00BE44E9">
            <w:pPr>
              <w:rPr>
                <w:rFonts w:ascii="Comic Sans MS" w:hAnsi="Comic Sans MS"/>
              </w:rPr>
            </w:pPr>
          </w:p>
        </w:tc>
        <w:tc>
          <w:tcPr>
            <w:tcW w:w="10490" w:type="dxa"/>
            <w:gridSpan w:val="2"/>
            <w:tcBorders>
              <w:top w:val="single" w:sz="4" w:space="0" w:color="000000"/>
            </w:tcBorders>
          </w:tcPr>
          <w:p w14:paraId="6334EC1E" w14:textId="77777777" w:rsidR="00BE44E9" w:rsidRPr="002757BB" w:rsidRDefault="00BE44E9" w:rsidP="002757BB">
            <w:pPr>
              <w:rPr>
                <w:rFonts w:ascii="Comic Sans MS" w:hAnsi="Comic Sans MS"/>
                <w:b/>
              </w:rPr>
            </w:pPr>
          </w:p>
        </w:tc>
      </w:tr>
      <w:tr w:rsidR="002757BB" w:rsidRPr="002757BB" w14:paraId="6334EC22" w14:textId="77777777" w:rsidTr="0054659D">
        <w:trPr>
          <w:trHeight w:val="255"/>
        </w:trPr>
        <w:tc>
          <w:tcPr>
            <w:tcW w:w="426" w:type="dxa"/>
            <w:vMerge w:val="restart"/>
            <w:shd w:val="clear" w:color="auto" w:fill="FFC000"/>
          </w:tcPr>
          <w:p w14:paraId="6334EC20" w14:textId="77777777" w:rsidR="002757BB" w:rsidRPr="00BE44E9" w:rsidRDefault="002757BB">
            <w:pPr>
              <w:rPr>
                <w:rFonts w:ascii="Comic Sans MS" w:hAnsi="Comic Sans MS"/>
                <w:b/>
                <w:sz w:val="16"/>
                <w:szCs w:val="16"/>
              </w:rPr>
            </w:pPr>
          </w:p>
        </w:tc>
        <w:tc>
          <w:tcPr>
            <w:tcW w:w="10490" w:type="dxa"/>
            <w:gridSpan w:val="2"/>
            <w:tcBorders>
              <w:bottom w:val="single" w:sz="4" w:space="0" w:color="000000"/>
            </w:tcBorders>
            <w:shd w:val="clear" w:color="auto" w:fill="A6A6A6" w:themeFill="background1" w:themeFillShade="A6"/>
          </w:tcPr>
          <w:p w14:paraId="6334EC21" w14:textId="77777777" w:rsidR="002757BB" w:rsidRPr="002757BB" w:rsidRDefault="002757BB" w:rsidP="002757BB">
            <w:pPr>
              <w:rPr>
                <w:rFonts w:ascii="Comic Sans MS" w:hAnsi="Comic Sans MS"/>
                <w:b/>
              </w:rPr>
            </w:pPr>
            <w:r w:rsidRPr="002757BB">
              <w:rPr>
                <w:rFonts w:ascii="Comic Sans MS" w:hAnsi="Comic Sans MS"/>
                <w:b/>
              </w:rPr>
              <w:t xml:space="preserve"> Key dates; Start                            </w:t>
            </w:r>
            <w:r>
              <w:rPr>
                <w:rFonts w:ascii="Comic Sans MS" w:hAnsi="Comic Sans MS"/>
                <w:b/>
              </w:rPr>
              <w:t xml:space="preserve">      </w:t>
            </w:r>
            <w:r w:rsidRPr="002757BB">
              <w:rPr>
                <w:rFonts w:ascii="Comic Sans MS" w:hAnsi="Comic Sans MS"/>
                <w:b/>
              </w:rPr>
              <w:t xml:space="preserve"> Finish                         </w:t>
            </w:r>
            <w:r>
              <w:rPr>
                <w:rFonts w:ascii="Comic Sans MS" w:hAnsi="Comic Sans MS"/>
                <w:b/>
              </w:rPr>
              <w:t xml:space="preserve">     </w:t>
            </w:r>
            <w:r w:rsidRPr="002757BB">
              <w:rPr>
                <w:rFonts w:ascii="Comic Sans MS" w:hAnsi="Comic Sans MS"/>
                <w:b/>
              </w:rPr>
              <w:t>other</w:t>
            </w:r>
          </w:p>
        </w:tc>
      </w:tr>
      <w:tr w:rsidR="002757BB" w:rsidRPr="002757BB" w14:paraId="6334EC26" w14:textId="77777777" w:rsidTr="0054659D">
        <w:trPr>
          <w:trHeight w:val="660"/>
        </w:trPr>
        <w:tc>
          <w:tcPr>
            <w:tcW w:w="426" w:type="dxa"/>
            <w:vMerge/>
            <w:shd w:val="clear" w:color="auto" w:fill="FFC000"/>
          </w:tcPr>
          <w:p w14:paraId="6334EC23" w14:textId="77777777" w:rsidR="002757BB" w:rsidRPr="00BE44E9" w:rsidRDefault="002757BB">
            <w:pPr>
              <w:rPr>
                <w:rFonts w:ascii="Comic Sans MS" w:hAnsi="Comic Sans MS"/>
                <w:b/>
                <w:sz w:val="16"/>
                <w:szCs w:val="16"/>
              </w:rPr>
            </w:pPr>
          </w:p>
        </w:tc>
        <w:tc>
          <w:tcPr>
            <w:tcW w:w="10490" w:type="dxa"/>
            <w:gridSpan w:val="2"/>
            <w:tcBorders>
              <w:top w:val="single" w:sz="4" w:space="0" w:color="000000"/>
            </w:tcBorders>
          </w:tcPr>
          <w:p w14:paraId="6334EC24" w14:textId="77777777" w:rsidR="002757BB" w:rsidRPr="002757BB" w:rsidRDefault="002757BB" w:rsidP="002757BB">
            <w:pPr>
              <w:rPr>
                <w:rFonts w:ascii="Comic Sans MS" w:hAnsi="Comic Sans MS"/>
                <w:b/>
              </w:rPr>
            </w:pPr>
            <w:r w:rsidRPr="002757BB">
              <w:rPr>
                <w:rFonts w:ascii="Comic Sans MS" w:hAnsi="Comic Sans MS"/>
                <w:b/>
              </w:rPr>
              <w:t xml:space="preserve">                                               </w:t>
            </w:r>
          </w:p>
          <w:p w14:paraId="6334EC25" w14:textId="77777777" w:rsidR="002757BB" w:rsidRPr="002757BB" w:rsidRDefault="002757BB" w:rsidP="002757BB">
            <w:pPr>
              <w:rPr>
                <w:rFonts w:ascii="Comic Sans MS" w:hAnsi="Comic Sans MS"/>
                <w:b/>
              </w:rPr>
            </w:pPr>
          </w:p>
        </w:tc>
      </w:tr>
      <w:tr w:rsidR="002757BB" w:rsidRPr="002757BB" w14:paraId="6334EC29" w14:textId="77777777" w:rsidTr="0054659D">
        <w:trPr>
          <w:trHeight w:val="330"/>
        </w:trPr>
        <w:tc>
          <w:tcPr>
            <w:tcW w:w="426" w:type="dxa"/>
            <w:vMerge w:val="restart"/>
            <w:shd w:val="clear" w:color="auto" w:fill="FFC000"/>
          </w:tcPr>
          <w:p w14:paraId="6334EC27" w14:textId="77777777" w:rsidR="002757BB" w:rsidRPr="00BE44E9" w:rsidRDefault="002757BB">
            <w:pPr>
              <w:rPr>
                <w:rFonts w:ascii="Comic Sans MS" w:hAnsi="Comic Sans MS"/>
                <w:b/>
                <w:sz w:val="16"/>
                <w:szCs w:val="16"/>
              </w:rPr>
            </w:pPr>
          </w:p>
        </w:tc>
        <w:tc>
          <w:tcPr>
            <w:tcW w:w="10490" w:type="dxa"/>
            <w:gridSpan w:val="2"/>
            <w:tcBorders>
              <w:bottom w:val="single" w:sz="4" w:space="0" w:color="000000"/>
            </w:tcBorders>
            <w:shd w:val="clear" w:color="auto" w:fill="A6A6A6" w:themeFill="background1" w:themeFillShade="A6"/>
          </w:tcPr>
          <w:p w14:paraId="6334EC28" w14:textId="77777777" w:rsidR="002757BB" w:rsidRPr="002757BB" w:rsidRDefault="002757BB" w:rsidP="002757BB">
            <w:pPr>
              <w:rPr>
                <w:rFonts w:ascii="Comic Sans MS" w:hAnsi="Comic Sans MS"/>
                <w:b/>
              </w:rPr>
            </w:pPr>
            <w:r w:rsidRPr="002757BB">
              <w:rPr>
                <w:rFonts w:ascii="Comic Sans MS" w:hAnsi="Comic Sans MS"/>
                <w:b/>
              </w:rPr>
              <w:t xml:space="preserve">Where are your toilet, washing and rest </w:t>
            </w:r>
            <w:proofErr w:type="gramStart"/>
            <w:r w:rsidRPr="002757BB">
              <w:rPr>
                <w:rFonts w:ascii="Comic Sans MS" w:hAnsi="Comic Sans MS"/>
                <w:b/>
              </w:rPr>
              <w:t>facilities ?</w:t>
            </w:r>
            <w:proofErr w:type="gramEnd"/>
          </w:p>
        </w:tc>
      </w:tr>
      <w:tr w:rsidR="002757BB" w:rsidRPr="002757BB" w14:paraId="6334EC2C" w14:textId="77777777" w:rsidTr="0054659D">
        <w:trPr>
          <w:trHeight w:val="1076"/>
        </w:trPr>
        <w:tc>
          <w:tcPr>
            <w:tcW w:w="426" w:type="dxa"/>
            <w:vMerge/>
            <w:shd w:val="clear" w:color="auto" w:fill="FFC000"/>
          </w:tcPr>
          <w:p w14:paraId="6334EC2A" w14:textId="77777777" w:rsidR="002757BB" w:rsidRPr="00BE44E9" w:rsidRDefault="002757BB">
            <w:pPr>
              <w:rPr>
                <w:rFonts w:ascii="Comic Sans MS" w:hAnsi="Comic Sans MS"/>
                <w:b/>
                <w:sz w:val="16"/>
                <w:szCs w:val="16"/>
              </w:rPr>
            </w:pPr>
          </w:p>
        </w:tc>
        <w:tc>
          <w:tcPr>
            <w:tcW w:w="10490" w:type="dxa"/>
            <w:gridSpan w:val="2"/>
            <w:tcBorders>
              <w:top w:val="single" w:sz="4" w:space="0" w:color="000000"/>
            </w:tcBorders>
          </w:tcPr>
          <w:p w14:paraId="6334EC2B" w14:textId="77777777" w:rsidR="002757BB" w:rsidRPr="002757BB" w:rsidRDefault="002757BB" w:rsidP="002757BB">
            <w:pPr>
              <w:rPr>
                <w:rFonts w:ascii="Comic Sans MS" w:hAnsi="Comic Sans MS"/>
                <w:b/>
              </w:rPr>
            </w:pPr>
          </w:p>
        </w:tc>
      </w:tr>
      <w:tr w:rsidR="002757BB" w:rsidRPr="002757BB" w14:paraId="6334EC35" w14:textId="77777777" w:rsidTr="0054659D">
        <w:trPr>
          <w:trHeight w:val="420"/>
        </w:trPr>
        <w:tc>
          <w:tcPr>
            <w:tcW w:w="426" w:type="dxa"/>
            <w:vMerge w:val="restart"/>
            <w:shd w:val="clear" w:color="auto" w:fill="70AD47" w:themeFill="accent6"/>
          </w:tcPr>
          <w:p w14:paraId="6334EC2D" w14:textId="77777777" w:rsidR="0054659D" w:rsidRDefault="0054659D">
            <w:pPr>
              <w:rPr>
                <w:rFonts w:ascii="Comic Sans MS" w:hAnsi="Comic Sans MS"/>
                <w:b/>
                <w:sz w:val="16"/>
                <w:szCs w:val="16"/>
              </w:rPr>
            </w:pPr>
          </w:p>
          <w:p w14:paraId="6334EC2E" w14:textId="77777777" w:rsidR="0054659D" w:rsidRDefault="0054659D">
            <w:pPr>
              <w:rPr>
                <w:rFonts w:ascii="Comic Sans MS" w:hAnsi="Comic Sans MS"/>
                <w:b/>
                <w:sz w:val="16"/>
                <w:szCs w:val="16"/>
              </w:rPr>
            </w:pPr>
          </w:p>
          <w:p w14:paraId="6334EC2F" w14:textId="77777777" w:rsidR="002757BB" w:rsidRPr="00BE44E9" w:rsidRDefault="00BE44E9">
            <w:pPr>
              <w:rPr>
                <w:rFonts w:ascii="Comic Sans MS" w:hAnsi="Comic Sans MS"/>
                <w:b/>
                <w:sz w:val="16"/>
                <w:szCs w:val="16"/>
              </w:rPr>
            </w:pPr>
            <w:r w:rsidRPr="00BE44E9">
              <w:rPr>
                <w:rFonts w:ascii="Comic Sans MS" w:hAnsi="Comic Sans MS"/>
                <w:b/>
                <w:sz w:val="16"/>
                <w:szCs w:val="16"/>
              </w:rPr>
              <w:t>W</w:t>
            </w:r>
          </w:p>
          <w:p w14:paraId="6334EC30" w14:textId="77777777" w:rsidR="00BE44E9" w:rsidRPr="00BE44E9" w:rsidRDefault="00BE44E9">
            <w:pPr>
              <w:rPr>
                <w:rFonts w:ascii="Comic Sans MS" w:hAnsi="Comic Sans MS"/>
                <w:b/>
                <w:sz w:val="16"/>
                <w:szCs w:val="16"/>
              </w:rPr>
            </w:pPr>
            <w:r w:rsidRPr="00BE44E9">
              <w:rPr>
                <w:rFonts w:ascii="Comic Sans MS" w:hAnsi="Comic Sans MS"/>
                <w:b/>
                <w:sz w:val="16"/>
                <w:szCs w:val="16"/>
              </w:rPr>
              <w:t>O</w:t>
            </w:r>
          </w:p>
          <w:p w14:paraId="6334EC31" w14:textId="77777777" w:rsidR="00BE44E9" w:rsidRPr="00BE44E9" w:rsidRDefault="00BE44E9">
            <w:pPr>
              <w:rPr>
                <w:rFonts w:ascii="Comic Sans MS" w:hAnsi="Comic Sans MS"/>
                <w:b/>
                <w:sz w:val="16"/>
                <w:szCs w:val="16"/>
              </w:rPr>
            </w:pPr>
            <w:r w:rsidRPr="00BE44E9">
              <w:rPr>
                <w:rFonts w:ascii="Comic Sans MS" w:hAnsi="Comic Sans MS"/>
                <w:b/>
                <w:sz w:val="16"/>
                <w:szCs w:val="16"/>
              </w:rPr>
              <w:t>R</w:t>
            </w:r>
          </w:p>
          <w:p w14:paraId="6334EC32" w14:textId="77777777" w:rsidR="00BE44E9" w:rsidRPr="00BE44E9" w:rsidRDefault="00BE44E9">
            <w:pPr>
              <w:rPr>
                <w:rFonts w:ascii="Comic Sans MS" w:hAnsi="Comic Sans MS"/>
                <w:b/>
                <w:sz w:val="16"/>
                <w:szCs w:val="16"/>
              </w:rPr>
            </w:pPr>
            <w:r w:rsidRPr="00BE44E9">
              <w:rPr>
                <w:rFonts w:ascii="Comic Sans MS" w:hAnsi="Comic Sans MS"/>
                <w:b/>
                <w:sz w:val="16"/>
                <w:szCs w:val="16"/>
              </w:rPr>
              <w:t>K</w:t>
            </w:r>
          </w:p>
          <w:p w14:paraId="6334EC33" w14:textId="77777777" w:rsidR="00BE44E9" w:rsidRPr="00BE44E9" w:rsidRDefault="00BE44E9">
            <w:pPr>
              <w:rPr>
                <w:rFonts w:ascii="Comic Sans MS" w:hAnsi="Comic Sans MS"/>
                <w:b/>
                <w:sz w:val="16"/>
                <w:szCs w:val="16"/>
              </w:rPr>
            </w:pPr>
            <w:r w:rsidRPr="00BE44E9">
              <w:rPr>
                <w:rFonts w:ascii="Comic Sans MS" w:hAnsi="Comic Sans MS"/>
                <w:b/>
                <w:sz w:val="16"/>
                <w:szCs w:val="16"/>
              </w:rPr>
              <w:t>I</w:t>
            </w:r>
          </w:p>
        </w:tc>
        <w:tc>
          <w:tcPr>
            <w:tcW w:w="10490" w:type="dxa"/>
            <w:gridSpan w:val="2"/>
            <w:tcBorders>
              <w:bottom w:val="single" w:sz="4" w:space="0" w:color="000000"/>
            </w:tcBorders>
            <w:shd w:val="clear" w:color="auto" w:fill="A6A6A6" w:themeFill="background1" w:themeFillShade="A6"/>
          </w:tcPr>
          <w:p w14:paraId="6334EC34" w14:textId="77777777" w:rsidR="002757BB" w:rsidRPr="002757BB" w:rsidRDefault="002757BB" w:rsidP="002757BB">
            <w:pPr>
              <w:rPr>
                <w:rFonts w:ascii="Comic Sans MS" w:hAnsi="Comic Sans MS"/>
                <w:b/>
              </w:rPr>
            </w:pPr>
            <w:r w:rsidRPr="002757BB">
              <w:rPr>
                <w:rFonts w:ascii="Comic Sans MS" w:hAnsi="Comic Sans MS"/>
                <w:b/>
              </w:rPr>
              <w:t xml:space="preserve">Who else is on site- and their contact </w:t>
            </w:r>
            <w:proofErr w:type="gramStart"/>
            <w:r w:rsidRPr="002757BB">
              <w:rPr>
                <w:rFonts w:ascii="Comic Sans MS" w:hAnsi="Comic Sans MS"/>
                <w:b/>
              </w:rPr>
              <w:t>details ?</w:t>
            </w:r>
            <w:proofErr w:type="gramEnd"/>
          </w:p>
        </w:tc>
      </w:tr>
      <w:tr w:rsidR="002757BB" w:rsidRPr="002757BB" w14:paraId="6334EC3A" w14:textId="77777777" w:rsidTr="0054659D">
        <w:trPr>
          <w:trHeight w:val="1095"/>
        </w:trPr>
        <w:tc>
          <w:tcPr>
            <w:tcW w:w="426" w:type="dxa"/>
            <w:vMerge/>
            <w:shd w:val="clear" w:color="auto" w:fill="70AD47" w:themeFill="accent6"/>
          </w:tcPr>
          <w:p w14:paraId="6334EC36" w14:textId="77777777" w:rsidR="002757BB" w:rsidRPr="00BE44E9" w:rsidRDefault="002757BB">
            <w:pPr>
              <w:rPr>
                <w:rFonts w:ascii="Comic Sans MS" w:hAnsi="Comic Sans MS"/>
                <w:b/>
                <w:sz w:val="16"/>
                <w:szCs w:val="16"/>
              </w:rPr>
            </w:pPr>
          </w:p>
        </w:tc>
        <w:tc>
          <w:tcPr>
            <w:tcW w:w="10490" w:type="dxa"/>
            <w:gridSpan w:val="2"/>
            <w:tcBorders>
              <w:top w:val="single" w:sz="4" w:space="0" w:color="000000"/>
            </w:tcBorders>
          </w:tcPr>
          <w:p w14:paraId="6334EC37" w14:textId="77777777" w:rsidR="002757BB" w:rsidRPr="002757BB" w:rsidRDefault="002757BB" w:rsidP="002757BB">
            <w:pPr>
              <w:rPr>
                <w:rFonts w:ascii="Comic Sans MS" w:hAnsi="Comic Sans MS"/>
                <w:b/>
              </w:rPr>
            </w:pPr>
          </w:p>
          <w:p w14:paraId="6334EC38" w14:textId="77777777" w:rsidR="002757BB" w:rsidRPr="002757BB" w:rsidRDefault="002757BB" w:rsidP="002757BB">
            <w:pPr>
              <w:rPr>
                <w:rFonts w:ascii="Comic Sans MS" w:hAnsi="Comic Sans MS"/>
                <w:b/>
              </w:rPr>
            </w:pPr>
          </w:p>
          <w:p w14:paraId="6334EC39" w14:textId="77777777" w:rsidR="002757BB" w:rsidRPr="002757BB" w:rsidRDefault="002757BB" w:rsidP="002757BB">
            <w:pPr>
              <w:rPr>
                <w:rFonts w:ascii="Comic Sans MS" w:hAnsi="Comic Sans MS"/>
                <w:b/>
              </w:rPr>
            </w:pPr>
          </w:p>
        </w:tc>
      </w:tr>
      <w:tr w:rsidR="002757BB" w:rsidRPr="002757BB" w14:paraId="6334EC42" w14:textId="77777777" w:rsidTr="0054659D">
        <w:trPr>
          <w:trHeight w:val="345"/>
        </w:trPr>
        <w:tc>
          <w:tcPr>
            <w:tcW w:w="426" w:type="dxa"/>
            <w:vMerge w:val="restart"/>
            <w:shd w:val="clear" w:color="auto" w:fill="70AD47" w:themeFill="accent6"/>
          </w:tcPr>
          <w:p w14:paraId="6334EC3B" w14:textId="77777777" w:rsidR="00BE44E9" w:rsidRPr="00BE44E9" w:rsidRDefault="00BE44E9">
            <w:pPr>
              <w:rPr>
                <w:rFonts w:ascii="Comic Sans MS" w:hAnsi="Comic Sans MS"/>
                <w:b/>
                <w:sz w:val="16"/>
                <w:szCs w:val="16"/>
              </w:rPr>
            </w:pPr>
            <w:r w:rsidRPr="00BE44E9">
              <w:rPr>
                <w:rFonts w:ascii="Comic Sans MS" w:hAnsi="Comic Sans MS"/>
                <w:b/>
                <w:sz w:val="16"/>
                <w:szCs w:val="16"/>
              </w:rPr>
              <w:t>N</w:t>
            </w:r>
          </w:p>
          <w:p w14:paraId="6334EC3C" w14:textId="77777777" w:rsidR="00BE44E9" w:rsidRPr="00BE44E9" w:rsidRDefault="00BE44E9">
            <w:pPr>
              <w:rPr>
                <w:rFonts w:ascii="Comic Sans MS" w:hAnsi="Comic Sans MS"/>
                <w:b/>
                <w:sz w:val="16"/>
                <w:szCs w:val="16"/>
              </w:rPr>
            </w:pPr>
            <w:r w:rsidRPr="00BE44E9">
              <w:rPr>
                <w:rFonts w:ascii="Comic Sans MS" w:hAnsi="Comic Sans MS"/>
                <w:b/>
                <w:sz w:val="16"/>
                <w:szCs w:val="16"/>
              </w:rPr>
              <w:t>G</w:t>
            </w:r>
          </w:p>
          <w:p w14:paraId="6334EC3D" w14:textId="77777777" w:rsidR="00BE44E9" w:rsidRPr="00BE44E9" w:rsidRDefault="00BE44E9">
            <w:pPr>
              <w:rPr>
                <w:rFonts w:ascii="Comic Sans MS" w:hAnsi="Comic Sans MS"/>
                <w:b/>
                <w:sz w:val="16"/>
                <w:szCs w:val="16"/>
              </w:rPr>
            </w:pPr>
          </w:p>
          <w:p w14:paraId="6334EC3E" w14:textId="77777777" w:rsidR="00BE44E9" w:rsidRPr="00BE44E9" w:rsidRDefault="00BE44E9">
            <w:pPr>
              <w:rPr>
                <w:rFonts w:ascii="Comic Sans MS" w:hAnsi="Comic Sans MS"/>
                <w:b/>
                <w:sz w:val="16"/>
                <w:szCs w:val="16"/>
              </w:rPr>
            </w:pPr>
            <w:r w:rsidRPr="00BE44E9">
              <w:rPr>
                <w:rFonts w:ascii="Comic Sans MS" w:hAnsi="Comic Sans MS"/>
                <w:b/>
                <w:sz w:val="16"/>
                <w:szCs w:val="16"/>
              </w:rPr>
              <w:t>T</w:t>
            </w:r>
          </w:p>
          <w:p w14:paraId="6334EC3F" w14:textId="77777777" w:rsidR="00BE44E9" w:rsidRDefault="00BE44E9">
            <w:pPr>
              <w:rPr>
                <w:rFonts w:ascii="Comic Sans MS" w:hAnsi="Comic Sans MS"/>
                <w:b/>
                <w:sz w:val="16"/>
                <w:szCs w:val="16"/>
              </w:rPr>
            </w:pPr>
            <w:r w:rsidRPr="00BE44E9">
              <w:rPr>
                <w:rFonts w:ascii="Comic Sans MS" w:hAnsi="Comic Sans MS"/>
                <w:b/>
                <w:sz w:val="16"/>
                <w:szCs w:val="16"/>
              </w:rPr>
              <w:t>O</w:t>
            </w:r>
          </w:p>
          <w:p w14:paraId="6334EC40" w14:textId="77777777" w:rsidR="0054659D" w:rsidRPr="00BE44E9" w:rsidRDefault="0054659D">
            <w:pPr>
              <w:rPr>
                <w:rFonts w:ascii="Comic Sans MS" w:hAnsi="Comic Sans MS"/>
                <w:b/>
                <w:sz w:val="16"/>
                <w:szCs w:val="16"/>
              </w:rPr>
            </w:pPr>
            <w:r>
              <w:rPr>
                <w:rFonts w:ascii="Comic Sans MS" w:hAnsi="Comic Sans MS"/>
                <w:b/>
                <w:sz w:val="16"/>
                <w:szCs w:val="16"/>
              </w:rPr>
              <w:t>G</w:t>
            </w:r>
          </w:p>
        </w:tc>
        <w:tc>
          <w:tcPr>
            <w:tcW w:w="10490" w:type="dxa"/>
            <w:gridSpan w:val="2"/>
            <w:tcBorders>
              <w:bottom w:val="single" w:sz="4" w:space="0" w:color="000000"/>
            </w:tcBorders>
            <w:shd w:val="clear" w:color="auto" w:fill="A6A6A6" w:themeFill="background1" w:themeFillShade="A6"/>
          </w:tcPr>
          <w:p w14:paraId="6334EC41" w14:textId="77777777" w:rsidR="002757BB" w:rsidRPr="002757BB" w:rsidRDefault="002757BB" w:rsidP="002757BB">
            <w:pPr>
              <w:rPr>
                <w:rFonts w:ascii="Comic Sans MS" w:hAnsi="Comic Sans MS"/>
                <w:b/>
              </w:rPr>
            </w:pPr>
            <w:r w:rsidRPr="002757BB">
              <w:rPr>
                <w:rFonts w:ascii="Comic Sans MS" w:hAnsi="Comic Sans MS"/>
                <w:b/>
              </w:rPr>
              <w:t xml:space="preserve">Who will be principal </w:t>
            </w:r>
            <w:proofErr w:type="gramStart"/>
            <w:r w:rsidRPr="002757BB">
              <w:rPr>
                <w:rFonts w:ascii="Comic Sans MS" w:hAnsi="Comic Sans MS"/>
                <w:b/>
              </w:rPr>
              <w:t>contractor ?</w:t>
            </w:r>
            <w:proofErr w:type="gramEnd"/>
          </w:p>
        </w:tc>
      </w:tr>
      <w:tr w:rsidR="002757BB" w:rsidRPr="002757BB" w14:paraId="6334EC47" w14:textId="77777777" w:rsidTr="0054659D">
        <w:trPr>
          <w:trHeight w:val="570"/>
        </w:trPr>
        <w:tc>
          <w:tcPr>
            <w:tcW w:w="426" w:type="dxa"/>
            <w:vMerge/>
            <w:shd w:val="clear" w:color="auto" w:fill="70AD47" w:themeFill="accent6"/>
          </w:tcPr>
          <w:p w14:paraId="6334EC43" w14:textId="77777777" w:rsidR="002757BB" w:rsidRPr="00BE44E9" w:rsidRDefault="002757BB">
            <w:pPr>
              <w:rPr>
                <w:rFonts w:ascii="Comic Sans MS" w:hAnsi="Comic Sans MS"/>
                <w:b/>
                <w:sz w:val="16"/>
                <w:szCs w:val="16"/>
              </w:rPr>
            </w:pPr>
          </w:p>
        </w:tc>
        <w:tc>
          <w:tcPr>
            <w:tcW w:w="10490" w:type="dxa"/>
            <w:gridSpan w:val="2"/>
            <w:tcBorders>
              <w:top w:val="single" w:sz="4" w:space="0" w:color="000000"/>
            </w:tcBorders>
          </w:tcPr>
          <w:p w14:paraId="6334EC44" w14:textId="77777777" w:rsidR="002757BB" w:rsidRPr="002757BB" w:rsidRDefault="002757BB" w:rsidP="002757BB">
            <w:pPr>
              <w:rPr>
                <w:rFonts w:ascii="Comic Sans MS" w:hAnsi="Comic Sans MS"/>
                <w:b/>
              </w:rPr>
            </w:pPr>
          </w:p>
          <w:p w14:paraId="6334EC45" w14:textId="77777777" w:rsidR="002757BB" w:rsidRPr="002757BB" w:rsidRDefault="002757BB" w:rsidP="002757BB">
            <w:pPr>
              <w:rPr>
                <w:rFonts w:ascii="Comic Sans MS" w:hAnsi="Comic Sans MS"/>
                <w:b/>
              </w:rPr>
            </w:pPr>
          </w:p>
          <w:p w14:paraId="6334EC46" w14:textId="77777777" w:rsidR="002757BB" w:rsidRPr="002757BB" w:rsidRDefault="002757BB" w:rsidP="002757BB">
            <w:pPr>
              <w:rPr>
                <w:rFonts w:ascii="Comic Sans MS" w:hAnsi="Comic Sans MS"/>
                <w:b/>
              </w:rPr>
            </w:pPr>
          </w:p>
        </w:tc>
      </w:tr>
      <w:tr w:rsidR="002757BB" w:rsidRPr="002757BB" w14:paraId="6334EC4F" w14:textId="77777777" w:rsidTr="0054659D">
        <w:trPr>
          <w:trHeight w:val="390"/>
        </w:trPr>
        <w:tc>
          <w:tcPr>
            <w:tcW w:w="426" w:type="dxa"/>
            <w:vMerge w:val="restart"/>
            <w:shd w:val="clear" w:color="auto" w:fill="70AD47" w:themeFill="accent6"/>
          </w:tcPr>
          <w:p w14:paraId="6334EC48" w14:textId="77777777" w:rsidR="00BE44E9" w:rsidRDefault="0054659D">
            <w:pPr>
              <w:rPr>
                <w:rFonts w:ascii="Comic Sans MS" w:hAnsi="Comic Sans MS"/>
                <w:b/>
                <w:sz w:val="16"/>
                <w:szCs w:val="16"/>
              </w:rPr>
            </w:pPr>
            <w:r>
              <w:rPr>
                <w:rFonts w:ascii="Comic Sans MS" w:hAnsi="Comic Sans MS"/>
                <w:b/>
                <w:sz w:val="16"/>
                <w:szCs w:val="16"/>
              </w:rPr>
              <w:t>T</w:t>
            </w:r>
          </w:p>
          <w:p w14:paraId="6334EC49" w14:textId="77777777" w:rsidR="0054659D" w:rsidRDefault="0054659D">
            <w:pPr>
              <w:rPr>
                <w:rFonts w:ascii="Comic Sans MS" w:hAnsi="Comic Sans MS"/>
                <w:b/>
                <w:sz w:val="16"/>
                <w:szCs w:val="16"/>
              </w:rPr>
            </w:pPr>
            <w:r>
              <w:rPr>
                <w:rFonts w:ascii="Comic Sans MS" w:hAnsi="Comic Sans MS"/>
                <w:b/>
                <w:sz w:val="16"/>
                <w:szCs w:val="16"/>
              </w:rPr>
              <w:t>H</w:t>
            </w:r>
          </w:p>
          <w:p w14:paraId="6334EC4A" w14:textId="77777777" w:rsidR="0054659D" w:rsidRDefault="0054659D">
            <w:pPr>
              <w:rPr>
                <w:rFonts w:ascii="Comic Sans MS" w:hAnsi="Comic Sans MS"/>
                <w:b/>
                <w:sz w:val="16"/>
                <w:szCs w:val="16"/>
              </w:rPr>
            </w:pPr>
            <w:r>
              <w:rPr>
                <w:rFonts w:ascii="Comic Sans MS" w:hAnsi="Comic Sans MS"/>
                <w:b/>
                <w:sz w:val="16"/>
                <w:szCs w:val="16"/>
              </w:rPr>
              <w:t>E</w:t>
            </w:r>
          </w:p>
          <w:p w14:paraId="6334EC4B" w14:textId="77777777" w:rsidR="0054659D" w:rsidRPr="00BE44E9" w:rsidRDefault="0054659D">
            <w:pPr>
              <w:rPr>
                <w:rFonts w:ascii="Comic Sans MS" w:hAnsi="Comic Sans MS"/>
                <w:b/>
                <w:sz w:val="16"/>
                <w:szCs w:val="16"/>
              </w:rPr>
            </w:pPr>
            <w:r>
              <w:rPr>
                <w:rFonts w:ascii="Comic Sans MS" w:hAnsi="Comic Sans MS"/>
                <w:b/>
                <w:sz w:val="16"/>
                <w:szCs w:val="16"/>
              </w:rPr>
              <w:t>R</w:t>
            </w:r>
          </w:p>
          <w:p w14:paraId="6334EC4C" w14:textId="77777777" w:rsidR="00BE44E9" w:rsidRPr="00BE44E9" w:rsidRDefault="00BE44E9">
            <w:pPr>
              <w:rPr>
                <w:rFonts w:ascii="Comic Sans MS" w:hAnsi="Comic Sans MS"/>
                <w:b/>
                <w:sz w:val="16"/>
                <w:szCs w:val="16"/>
              </w:rPr>
            </w:pPr>
          </w:p>
        </w:tc>
        <w:tc>
          <w:tcPr>
            <w:tcW w:w="10490" w:type="dxa"/>
            <w:gridSpan w:val="2"/>
            <w:tcBorders>
              <w:bottom w:val="single" w:sz="4" w:space="0" w:color="000000"/>
            </w:tcBorders>
            <w:shd w:val="clear" w:color="auto" w:fill="A6A6A6" w:themeFill="background1" w:themeFillShade="A6"/>
          </w:tcPr>
          <w:p w14:paraId="6334EC4D" w14:textId="77777777" w:rsidR="002757BB" w:rsidRPr="002757BB" w:rsidRDefault="002757BB">
            <w:pPr>
              <w:rPr>
                <w:rFonts w:ascii="Comic Sans MS" w:hAnsi="Comic Sans MS"/>
                <w:b/>
              </w:rPr>
            </w:pPr>
            <w:r w:rsidRPr="002757BB">
              <w:rPr>
                <w:rFonts w:ascii="Comic Sans MS" w:hAnsi="Comic Sans MS"/>
                <w:b/>
              </w:rPr>
              <w:t xml:space="preserve">How will you keep everyone on site updated during the </w:t>
            </w:r>
            <w:proofErr w:type="gramStart"/>
            <w:r w:rsidRPr="002757BB">
              <w:rPr>
                <w:rFonts w:ascii="Comic Sans MS" w:hAnsi="Comic Sans MS"/>
                <w:b/>
              </w:rPr>
              <w:t>job ?</w:t>
            </w:r>
            <w:proofErr w:type="gramEnd"/>
          </w:p>
          <w:p w14:paraId="6334EC4E" w14:textId="77777777" w:rsidR="002757BB" w:rsidRPr="002757BB" w:rsidRDefault="002757BB">
            <w:pPr>
              <w:rPr>
                <w:rFonts w:ascii="Comic Sans MS" w:hAnsi="Comic Sans MS"/>
                <w:b/>
              </w:rPr>
            </w:pPr>
          </w:p>
        </w:tc>
      </w:tr>
      <w:tr w:rsidR="002757BB" w:rsidRPr="002757BB" w14:paraId="6334EC56" w14:textId="77777777" w:rsidTr="0054659D">
        <w:trPr>
          <w:trHeight w:val="1140"/>
        </w:trPr>
        <w:tc>
          <w:tcPr>
            <w:tcW w:w="426" w:type="dxa"/>
            <w:vMerge/>
            <w:shd w:val="clear" w:color="auto" w:fill="70AD47" w:themeFill="accent6"/>
          </w:tcPr>
          <w:p w14:paraId="6334EC50" w14:textId="77777777" w:rsidR="002757BB" w:rsidRPr="002757BB" w:rsidRDefault="002757BB">
            <w:pPr>
              <w:rPr>
                <w:rFonts w:ascii="Comic Sans MS" w:hAnsi="Comic Sans MS"/>
              </w:rPr>
            </w:pPr>
          </w:p>
        </w:tc>
        <w:tc>
          <w:tcPr>
            <w:tcW w:w="10490" w:type="dxa"/>
            <w:gridSpan w:val="2"/>
            <w:tcBorders>
              <w:top w:val="single" w:sz="4" w:space="0" w:color="000000"/>
            </w:tcBorders>
          </w:tcPr>
          <w:p w14:paraId="6334EC51" w14:textId="77777777" w:rsidR="002757BB" w:rsidRPr="002757BB" w:rsidRDefault="002757BB" w:rsidP="002757BB">
            <w:pPr>
              <w:rPr>
                <w:rFonts w:ascii="Comic Sans MS" w:hAnsi="Comic Sans MS"/>
                <w:b/>
              </w:rPr>
            </w:pPr>
          </w:p>
          <w:p w14:paraId="6334EC52" w14:textId="77777777" w:rsidR="002757BB" w:rsidRPr="002757BB" w:rsidRDefault="002757BB" w:rsidP="002757BB">
            <w:pPr>
              <w:rPr>
                <w:rFonts w:ascii="Comic Sans MS" w:hAnsi="Comic Sans MS"/>
                <w:b/>
              </w:rPr>
            </w:pPr>
          </w:p>
          <w:p w14:paraId="6334EC53" w14:textId="77777777" w:rsidR="002757BB" w:rsidRDefault="002757BB" w:rsidP="002757BB">
            <w:pPr>
              <w:rPr>
                <w:rFonts w:ascii="Comic Sans MS" w:hAnsi="Comic Sans MS"/>
                <w:b/>
              </w:rPr>
            </w:pPr>
          </w:p>
          <w:p w14:paraId="6334EC54" w14:textId="77777777" w:rsidR="0054659D" w:rsidRDefault="0054659D" w:rsidP="002757BB">
            <w:pPr>
              <w:rPr>
                <w:rFonts w:ascii="Comic Sans MS" w:hAnsi="Comic Sans MS"/>
                <w:b/>
              </w:rPr>
            </w:pPr>
          </w:p>
          <w:p w14:paraId="6334EC55" w14:textId="77777777" w:rsidR="0054659D" w:rsidRPr="002757BB" w:rsidRDefault="0054659D" w:rsidP="002757BB">
            <w:pPr>
              <w:rPr>
                <w:rFonts w:ascii="Comic Sans MS" w:hAnsi="Comic Sans MS"/>
                <w:b/>
              </w:rPr>
            </w:pPr>
          </w:p>
        </w:tc>
      </w:tr>
    </w:tbl>
    <w:p w14:paraId="6334EC57" w14:textId="77777777" w:rsidR="0054659D" w:rsidRDefault="0054659D"/>
    <w:tbl>
      <w:tblPr>
        <w:tblStyle w:val="TableGrid"/>
        <w:tblW w:w="10774" w:type="dxa"/>
        <w:tblInd w:w="-998" w:type="dxa"/>
        <w:tblLook w:val="04A0" w:firstRow="1" w:lastRow="0" w:firstColumn="1" w:lastColumn="0" w:noHBand="0" w:noVBand="1"/>
      </w:tblPr>
      <w:tblGrid>
        <w:gridCol w:w="6947"/>
        <w:gridCol w:w="1843"/>
        <w:gridCol w:w="1984"/>
      </w:tblGrid>
      <w:tr w:rsidR="0054659D" w14:paraId="6334EC59" w14:textId="77777777" w:rsidTr="003064A1">
        <w:tc>
          <w:tcPr>
            <w:tcW w:w="10774" w:type="dxa"/>
            <w:gridSpan w:val="3"/>
            <w:shd w:val="clear" w:color="auto" w:fill="7030A0"/>
          </w:tcPr>
          <w:p w14:paraId="6334EC58" w14:textId="77777777" w:rsidR="0054659D" w:rsidRPr="003064A1" w:rsidRDefault="0054659D" w:rsidP="0054659D">
            <w:pPr>
              <w:jc w:val="center"/>
              <w:rPr>
                <w:b/>
                <w:sz w:val="28"/>
                <w:szCs w:val="28"/>
              </w:rPr>
            </w:pPr>
            <w:r w:rsidRPr="003064A1">
              <w:rPr>
                <w:b/>
                <w:sz w:val="28"/>
                <w:szCs w:val="28"/>
              </w:rPr>
              <w:lastRenderedPageBreak/>
              <w:t>ORGANSIE</w:t>
            </w:r>
          </w:p>
        </w:tc>
      </w:tr>
      <w:tr w:rsidR="0054659D" w:rsidRPr="002757BB" w14:paraId="6334EC61" w14:textId="77777777" w:rsidTr="0054659D">
        <w:trPr>
          <w:trHeight w:val="765"/>
        </w:trPr>
        <w:tc>
          <w:tcPr>
            <w:tcW w:w="6947" w:type="dxa"/>
            <w:vMerge w:val="restart"/>
          </w:tcPr>
          <w:p w14:paraId="6334EC5A" w14:textId="77777777" w:rsidR="00133FD0" w:rsidRPr="00133FD0" w:rsidRDefault="0054659D">
            <w:pPr>
              <w:rPr>
                <w:rFonts w:ascii="Comic Sans MS" w:hAnsi="Comic Sans MS"/>
                <w:b/>
              </w:rPr>
            </w:pPr>
            <w:r>
              <w:rPr>
                <w:rFonts w:ascii="Comic Sans MS" w:hAnsi="Comic Sans MS"/>
                <w:b/>
              </w:rPr>
              <w:t xml:space="preserve">     </w:t>
            </w:r>
            <w:r w:rsidR="00133FD0" w:rsidRPr="00133FD0">
              <w:rPr>
                <w:rFonts w:ascii="Comic Sans MS" w:hAnsi="Comic Sans MS"/>
                <w:b/>
              </w:rPr>
              <w:t xml:space="preserve">What are the main dangers on site </w:t>
            </w:r>
            <w:proofErr w:type="spellStart"/>
            <w:r w:rsidR="00133FD0" w:rsidRPr="00133FD0">
              <w:rPr>
                <w:rFonts w:ascii="Comic Sans MS" w:hAnsi="Comic Sans MS"/>
                <w:b/>
              </w:rPr>
              <w:t>eg</w:t>
            </w:r>
            <w:proofErr w:type="spellEnd"/>
          </w:p>
          <w:p w14:paraId="6334EC5B" w14:textId="77777777" w:rsidR="00133FD0" w:rsidRPr="002757BB" w:rsidRDefault="0054659D">
            <w:pPr>
              <w:rPr>
                <w:rFonts w:ascii="Comic Sans MS" w:hAnsi="Comic Sans MS"/>
                <w:b/>
              </w:rPr>
            </w:pPr>
            <w:r>
              <w:rPr>
                <w:rFonts w:ascii="Comic Sans MS" w:hAnsi="Comic Sans MS"/>
                <w:b/>
              </w:rPr>
              <w:t xml:space="preserve">     </w:t>
            </w:r>
            <w:r w:rsidR="00133FD0" w:rsidRPr="002757BB">
              <w:rPr>
                <w:rFonts w:ascii="Comic Sans MS" w:hAnsi="Comic Sans MS"/>
                <w:b/>
              </w:rPr>
              <w:t>Falls from height</w:t>
            </w:r>
          </w:p>
          <w:p w14:paraId="6334EC5C" w14:textId="77777777" w:rsidR="00133FD0" w:rsidRPr="002757BB" w:rsidRDefault="00133FD0">
            <w:pPr>
              <w:rPr>
                <w:rFonts w:ascii="Comic Sans MS" w:hAnsi="Comic Sans MS"/>
                <w:b/>
              </w:rPr>
            </w:pPr>
          </w:p>
          <w:p w14:paraId="6334EC5D" w14:textId="77777777" w:rsidR="00133FD0" w:rsidRPr="002757BB" w:rsidRDefault="00133FD0" w:rsidP="00A4752B">
            <w:pPr>
              <w:pStyle w:val="ListParagraph"/>
              <w:numPr>
                <w:ilvl w:val="0"/>
                <w:numId w:val="6"/>
              </w:numPr>
              <w:rPr>
                <w:rFonts w:ascii="Comic Sans MS" w:hAnsi="Comic Sans MS"/>
                <w:b/>
              </w:rPr>
            </w:pPr>
            <w:r w:rsidRPr="002757BB">
              <w:rPr>
                <w:rFonts w:ascii="Comic Sans MS" w:hAnsi="Comic Sans MS"/>
              </w:rPr>
              <w:t xml:space="preserve">Make sure ladders are in good condition, at the correct angle and secured </w:t>
            </w:r>
          </w:p>
          <w:p w14:paraId="6334EC5E" w14:textId="77777777" w:rsidR="00133FD0" w:rsidRPr="002757BB" w:rsidRDefault="00133FD0" w:rsidP="00A4752B">
            <w:pPr>
              <w:pStyle w:val="ListParagraph"/>
              <w:numPr>
                <w:ilvl w:val="0"/>
                <w:numId w:val="6"/>
              </w:numPr>
              <w:rPr>
                <w:rFonts w:ascii="Comic Sans MS" w:hAnsi="Comic Sans MS"/>
                <w:b/>
              </w:rPr>
            </w:pPr>
            <w:r w:rsidRPr="002757BB">
              <w:rPr>
                <w:rFonts w:ascii="Comic Sans MS" w:hAnsi="Comic Sans MS"/>
              </w:rPr>
              <w:t xml:space="preserve">Prevent people and materials falling from roofs, gable ends , working platforms and other open edges using guardrails , mid rails and toe boards </w:t>
            </w:r>
          </w:p>
        </w:tc>
        <w:tc>
          <w:tcPr>
            <w:tcW w:w="1843" w:type="dxa"/>
            <w:tcBorders>
              <w:bottom w:val="single" w:sz="4" w:space="0" w:color="000000"/>
            </w:tcBorders>
            <w:shd w:val="clear" w:color="auto" w:fill="A6A6A6" w:themeFill="background1" w:themeFillShade="A6"/>
          </w:tcPr>
          <w:p w14:paraId="6334EC5F" w14:textId="77777777" w:rsidR="00133FD0" w:rsidRPr="00133FD0" w:rsidRDefault="00133FD0">
            <w:pPr>
              <w:rPr>
                <w:rFonts w:ascii="Comic Sans MS" w:hAnsi="Comic Sans MS"/>
                <w:b/>
              </w:rPr>
            </w:pPr>
            <w:r w:rsidRPr="00133FD0">
              <w:rPr>
                <w:rFonts w:ascii="Comic Sans MS" w:hAnsi="Comic Sans MS"/>
                <w:b/>
              </w:rPr>
              <w:t>Hazard is present</w:t>
            </w:r>
          </w:p>
        </w:tc>
        <w:tc>
          <w:tcPr>
            <w:tcW w:w="1984" w:type="dxa"/>
            <w:tcBorders>
              <w:bottom w:val="single" w:sz="4" w:space="0" w:color="000000"/>
            </w:tcBorders>
            <w:shd w:val="clear" w:color="auto" w:fill="A6A6A6" w:themeFill="background1" w:themeFillShade="A6"/>
          </w:tcPr>
          <w:p w14:paraId="6334EC60" w14:textId="77777777" w:rsidR="00133FD0" w:rsidRPr="00133FD0" w:rsidRDefault="00133FD0" w:rsidP="00133FD0">
            <w:pPr>
              <w:rPr>
                <w:rFonts w:ascii="Comic Sans MS" w:hAnsi="Comic Sans MS"/>
                <w:b/>
              </w:rPr>
            </w:pPr>
            <w:r w:rsidRPr="00133FD0">
              <w:rPr>
                <w:rFonts w:ascii="Comic Sans MS" w:hAnsi="Comic Sans MS"/>
                <w:b/>
              </w:rPr>
              <w:t>What controls do you have?</w:t>
            </w:r>
          </w:p>
        </w:tc>
      </w:tr>
      <w:tr w:rsidR="0054659D" w:rsidRPr="002757BB" w14:paraId="6334EC65" w14:textId="77777777" w:rsidTr="0054659D">
        <w:trPr>
          <w:trHeight w:val="1680"/>
        </w:trPr>
        <w:tc>
          <w:tcPr>
            <w:tcW w:w="6947" w:type="dxa"/>
            <w:vMerge/>
          </w:tcPr>
          <w:p w14:paraId="6334EC62" w14:textId="77777777" w:rsidR="00133FD0" w:rsidRPr="002757BB" w:rsidRDefault="00133FD0">
            <w:pPr>
              <w:rPr>
                <w:rFonts w:ascii="Comic Sans MS" w:hAnsi="Comic Sans MS"/>
              </w:rPr>
            </w:pPr>
          </w:p>
        </w:tc>
        <w:tc>
          <w:tcPr>
            <w:tcW w:w="1843" w:type="dxa"/>
            <w:tcBorders>
              <w:top w:val="single" w:sz="4" w:space="0" w:color="000000"/>
            </w:tcBorders>
          </w:tcPr>
          <w:p w14:paraId="6334EC63" w14:textId="77777777" w:rsidR="00133FD0" w:rsidRPr="002757BB" w:rsidRDefault="00133FD0" w:rsidP="00133FD0">
            <w:pPr>
              <w:rPr>
                <w:rFonts w:ascii="Comic Sans MS" w:hAnsi="Comic Sans MS"/>
              </w:rPr>
            </w:pPr>
          </w:p>
        </w:tc>
        <w:tc>
          <w:tcPr>
            <w:tcW w:w="1984" w:type="dxa"/>
            <w:tcBorders>
              <w:top w:val="single" w:sz="4" w:space="0" w:color="000000"/>
            </w:tcBorders>
          </w:tcPr>
          <w:p w14:paraId="6334EC64" w14:textId="77777777" w:rsidR="00133FD0" w:rsidRPr="002757BB" w:rsidRDefault="00133FD0" w:rsidP="00133FD0">
            <w:pPr>
              <w:rPr>
                <w:rFonts w:ascii="Comic Sans MS" w:hAnsi="Comic Sans MS"/>
              </w:rPr>
            </w:pPr>
          </w:p>
        </w:tc>
      </w:tr>
      <w:tr w:rsidR="0054659D" w:rsidRPr="002757BB" w14:paraId="6334EC6E" w14:textId="77777777" w:rsidTr="0054659D">
        <w:tc>
          <w:tcPr>
            <w:tcW w:w="6947" w:type="dxa"/>
          </w:tcPr>
          <w:p w14:paraId="6334EC66" w14:textId="77777777" w:rsidR="00A4752B" w:rsidRPr="002757BB" w:rsidRDefault="00A4752B">
            <w:pPr>
              <w:rPr>
                <w:rFonts w:ascii="Comic Sans MS" w:hAnsi="Comic Sans MS"/>
                <w:b/>
              </w:rPr>
            </w:pPr>
            <w:r w:rsidRPr="002757BB">
              <w:rPr>
                <w:rFonts w:ascii="Comic Sans MS" w:hAnsi="Comic Sans MS"/>
                <w:b/>
              </w:rPr>
              <w:t xml:space="preserve">Collapse of excavations </w:t>
            </w:r>
          </w:p>
          <w:p w14:paraId="6334EC67" w14:textId="77777777" w:rsidR="00A4752B" w:rsidRPr="002757BB" w:rsidRDefault="00A4752B" w:rsidP="00A4752B">
            <w:pPr>
              <w:pStyle w:val="ListParagraph"/>
              <w:numPr>
                <w:ilvl w:val="0"/>
                <w:numId w:val="9"/>
              </w:numPr>
              <w:rPr>
                <w:rFonts w:ascii="Comic Sans MS" w:hAnsi="Comic Sans MS"/>
              </w:rPr>
            </w:pPr>
            <w:r w:rsidRPr="002757BB">
              <w:rPr>
                <w:rFonts w:ascii="Comic Sans MS" w:hAnsi="Comic Sans MS"/>
              </w:rPr>
              <w:t>Shore  excavations ,either cover or barrier excavations to stop people and plant falling</w:t>
            </w:r>
            <w:r w:rsidR="00C16D9D" w:rsidRPr="002757BB">
              <w:rPr>
                <w:rFonts w:ascii="Comic Sans MS" w:hAnsi="Comic Sans MS"/>
              </w:rPr>
              <w:t xml:space="preserve"> in </w:t>
            </w:r>
          </w:p>
        </w:tc>
        <w:tc>
          <w:tcPr>
            <w:tcW w:w="1843" w:type="dxa"/>
          </w:tcPr>
          <w:p w14:paraId="6334EC68" w14:textId="77777777" w:rsidR="00A4752B" w:rsidRPr="002757BB" w:rsidRDefault="00A4752B">
            <w:pPr>
              <w:rPr>
                <w:rFonts w:ascii="Comic Sans MS" w:hAnsi="Comic Sans MS"/>
              </w:rPr>
            </w:pPr>
          </w:p>
          <w:p w14:paraId="6334EC69" w14:textId="77777777" w:rsidR="002757BB" w:rsidRPr="002757BB" w:rsidRDefault="002757BB">
            <w:pPr>
              <w:rPr>
                <w:rFonts w:ascii="Comic Sans MS" w:hAnsi="Comic Sans MS"/>
              </w:rPr>
            </w:pPr>
          </w:p>
          <w:p w14:paraId="6334EC6A" w14:textId="77777777" w:rsidR="002757BB" w:rsidRPr="002757BB" w:rsidRDefault="002757BB">
            <w:pPr>
              <w:rPr>
                <w:rFonts w:ascii="Comic Sans MS" w:hAnsi="Comic Sans MS"/>
              </w:rPr>
            </w:pPr>
          </w:p>
          <w:p w14:paraId="6334EC6B" w14:textId="77777777" w:rsidR="002757BB" w:rsidRPr="002757BB" w:rsidRDefault="002757BB">
            <w:pPr>
              <w:rPr>
                <w:rFonts w:ascii="Comic Sans MS" w:hAnsi="Comic Sans MS"/>
              </w:rPr>
            </w:pPr>
          </w:p>
          <w:p w14:paraId="6334EC6C" w14:textId="77777777" w:rsidR="002757BB" w:rsidRPr="002757BB" w:rsidRDefault="002757BB">
            <w:pPr>
              <w:rPr>
                <w:rFonts w:ascii="Comic Sans MS" w:hAnsi="Comic Sans MS"/>
              </w:rPr>
            </w:pPr>
          </w:p>
        </w:tc>
        <w:tc>
          <w:tcPr>
            <w:tcW w:w="1984" w:type="dxa"/>
          </w:tcPr>
          <w:p w14:paraId="6334EC6D" w14:textId="77777777" w:rsidR="00A4752B" w:rsidRPr="002757BB" w:rsidRDefault="00A4752B">
            <w:pPr>
              <w:rPr>
                <w:rFonts w:ascii="Comic Sans MS" w:hAnsi="Comic Sans MS"/>
              </w:rPr>
            </w:pPr>
          </w:p>
        </w:tc>
      </w:tr>
      <w:tr w:rsidR="0054659D" w:rsidRPr="002757BB" w14:paraId="6334EC77" w14:textId="77777777" w:rsidTr="0054659D">
        <w:tc>
          <w:tcPr>
            <w:tcW w:w="6947" w:type="dxa"/>
          </w:tcPr>
          <w:p w14:paraId="6334EC6F" w14:textId="77777777" w:rsidR="00C16D9D" w:rsidRPr="002757BB" w:rsidRDefault="00C16D9D">
            <w:pPr>
              <w:rPr>
                <w:rFonts w:ascii="Comic Sans MS" w:hAnsi="Comic Sans MS"/>
                <w:b/>
              </w:rPr>
            </w:pPr>
            <w:r w:rsidRPr="002757BB">
              <w:rPr>
                <w:rFonts w:ascii="Comic Sans MS" w:hAnsi="Comic Sans MS"/>
                <w:b/>
              </w:rPr>
              <w:t xml:space="preserve">Collapse of structure </w:t>
            </w:r>
          </w:p>
          <w:p w14:paraId="6334EC70" w14:textId="77777777" w:rsidR="00C16D9D" w:rsidRPr="002757BB" w:rsidRDefault="00C16D9D" w:rsidP="00C16D9D">
            <w:pPr>
              <w:pStyle w:val="ListParagraph"/>
              <w:numPr>
                <w:ilvl w:val="0"/>
                <w:numId w:val="9"/>
              </w:numPr>
              <w:rPr>
                <w:rFonts w:ascii="Comic Sans MS" w:hAnsi="Comic Sans MS"/>
              </w:rPr>
            </w:pPr>
            <w:r w:rsidRPr="002757BB">
              <w:rPr>
                <w:rFonts w:ascii="Comic Sans MS" w:hAnsi="Comic Sans MS"/>
              </w:rPr>
              <w:t xml:space="preserve">Support structures (such as walls, beams , chimney breast and roofs) with props, ensure props are installed by a competent person </w:t>
            </w:r>
          </w:p>
        </w:tc>
        <w:tc>
          <w:tcPr>
            <w:tcW w:w="1843" w:type="dxa"/>
          </w:tcPr>
          <w:p w14:paraId="6334EC71" w14:textId="77777777" w:rsidR="00C16D9D" w:rsidRPr="002757BB" w:rsidRDefault="00C16D9D">
            <w:pPr>
              <w:rPr>
                <w:rFonts w:ascii="Comic Sans MS" w:hAnsi="Comic Sans MS"/>
              </w:rPr>
            </w:pPr>
          </w:p>
          <w:p w14:paraId="6334EC72" w14:textId="77777777" w:rsidR="002757BB" w:rsidRPr="002757BB" w:rsidRDefault="002757BB">
            <w:pPr>
              <w:rPr>
                <w:rFonts w:ascii="Comic Sans MS" w:hAnsi="Comic Sans MS"/>
              </w:rPr>
            </w:pPr>
          </w:p>
          <w:p w14:paraId="6334EC73" w14:textId="77777777" w:rsidR="002757BB" w:rsidRPr="002757BB" w:rsidRDefault="002757BB">
            <w:pPr>
              <w:rPr>
                <w:rFonts w:ascii="Comic Sans MS" w:hAnsi="Comic Sans MS"/>
              </w:rPr>
            </w:pPr>
          </w:p>
          <w:p w14:paraId="6334EC74" w14:textId="77777777" w:rsidR="002757BB" w:rsidRPr="002757BB" w:rsidRDefault="002757BB">
            <w:pPr>
              <w:rPr>
                <w:rFonts w:ascii="Comic Sans MS" w:hAnsi="Comic Sans MS"/>
              </w:rPr>
            </w:pPr>
          </w:p>
          <w:p w14:paraId="6334EC75" w14:textId="77777777" w:rsidR="002757BB" w:rsidRPr="002757BB" w:rsidRDefault="002757BB">
            <w:pPr>
              <w:rPr>
                <w:rFonts w:ascii="Comic Sans MS" w:hAnsi="Comic Sans MS"/>
              </w:rPr>
            </w:pPr>
          </w:p>
        </w:tc>
        <w:tc>
          <w:tcPr>
            <w:tcW w:w="1984" w:type="dxa"/>
          </w:tcPr>
          <w:p w14:paraId="6334EC76" w14:textId="77777777" w:rsidR="00C16D9D" w:rsidRPr="002757BB" w:rsidRDefault="00C16D9D">
            <w:pPr>
              <w:rPr>
                <w:rFonts w:ascii="Comic Sans MS" w:hAnsi="Comic Sans MS"/>
              </w:rPr>
            </w:pPr>
          </w:p>
        </w:tc>
      </w:tr>
      <w:tr w:rsidR="0054659D" w:rsidRPr="002757BB" w14:paraId="6334EC80" w14:textId="77777777" w:rsidTr="0054659D">
        <w:tc>
          <w:tcPr>
            <w:tcW w:w="6947" w:type="dxa"/>
          </w:tcPr>
          <w:p w14:paraId="6334EC78" w14:textId="77777777" w:rsidR="00C16D9D" w:rsidRPr="002757BB" w:rsidRDefault="00C16D9D">
            <w:pPr>
              <w:rPr>
                <w:rFonts w:ascii="Comic Sans MS" w:hAnsi="Comic Sans MS"/>
                <w:b/>
              </w:rPr>
            </w:pPr>
            <w:r w:rsidRPr="002757BB">
              <w:rPr>
                <w:rFonts w:ascii="Comic Sans MS" w:hAnsi="Comic Sans MS"/>
                <w:b/>
              </w:rPr>
              <w:t>Exposure to building dust</w:t>
            </w:r>
          </w:p>
          <w:p w14:paraId="6334EC79" w14:textId="77777777" w:rsidR="00C16D9D" w:rsidRPr="002757BB" w:rsidRDefault="00C16D9D" w:rsidP="00C16D9D">
            <w:pPr>
              <w:pStyle w:val="ListParagraph"/>
              <w:numPr>
                <w:ilvl w:val="0"/>
                <w:numId w:val="9"/>
              </w:numPr>
              <w:rPr>
                <w:rFonts w:ascii="Comic Sans MS" w:hAnsi="Comic Sans MS"/>
              </w:rPr>
            </w:pPr>
            <w:r w:rsidRPr="002757BB">
              <w:rPr>
                <w:rFonts w:ascii="Comic Sans MS" w:hAnsi="Comic Sans MS"/>
              </w:rPr>
              <w:t xml:space="preserve">Prevent dust by using wet cutting and vacuum extraction on tools, use a vacuum cleaner rather than sweeping, use a suitable, </w:t>
            </w:r>
            <w:proofErr w:type="spellStart"/>
            <w:r w:rsidRPr="002757BB">
              <w:rPr>
                <w:rFonts w:ascii="Comic Sans MS" w:hAnsi="Comic Sans MS"/>
              </w:rPr>
              <w:t>well fitting</w:t>
            </w:r>
            <w:proofErr w:type="spellEnd"/>
            <w:r w:rsidRPr="002757BB">
              <w:rPr>
                <w:rFonts w:ascii="Comic Sans MS" w:hAnsi="Comic Sans MS"/>
              </w:rPr>
              <w:t xml:space="preserve"> mask</w:t>
            </w:r>
          </w:p>
        </w:tc>
        <w:tc>
          <w:tcPr>
            <w:tcW w:w="1843" w:type="dxa"/>
          </w:tcPr>
          <w:p w14:paraId="6334EC7A" w14:textId="77777777" w:rsidR="00C16D9D" w:rsidRPr="002757BB" w:rsidRDefault="00C16D9D">
            <w:pPr>
              <w:rPr>
                <w:rFonts w:ascii="Comic Sans MS" w:hAnsi="Comic Sans MS"/>
              </w:rPr>
            </w:pPr>
          </w:p>
          <w:p w14:paraId="6334EC7B" w14:textId="77777777" w:rsidR="002757BB" w:rsidRPr="002757BB" w:rsidRDefault="002757BB">
            <w:pPr>
              <w:rPr>
                <w:rFonts w:ascii="Comic Sans MS" w:hAnsi="Comic Sans MS"/>
              </w:rPr>
            </w:pPr>
          </w:p>
          <w:p w14:paraId="6334EC7C" w14:textId="77777777" w:rsidR="002757BB" w:rsidRPr="002757BB" w:rsidRDefault="002757BB">
            <w:pPr>
              <w:rPr>
                <w:rFonts w:ascii="Comic Sans MS" w:hAnsi="Comic Sans MS"/>
              </w:rPr>
            </w:pPr>
          </w:p>
          <w:p w14:paraId="6334EC7D" w14:textId="77777777" w:rsidR="002757BB" w:rsidRPr="002757BB" w:rsidRDefault="002757BB">
            <w:pPr>
              <w:rPr>
                <w:rFonts w:ascii="Comic Sans MS" w:hAnsi="Comic Sans MS"/>
              </w:rPr>
            </w:pPr>
          </w:p>
          <w:p w14:paraId="6334EC7E" w14:textId="77777777" w:rsidR="002757BB" w:rsidRPr="002757BB" w:rsidRDefault="002757BB">
            <w:pPr>
              <w:rPr>
                <w:rFonts w:ascii="Comic Sans MS" w:hAnsi="Comic Sans MS"/>
              </w:rPr>
            </w:pPr>
          </w:p>
        </w:tc>
        <w:tc>
          <w:tcPr>
            <w:tcW w:w="1984" w:type="dxa"/>
          </w:tcPr>
          <w:p w14:paraId="6334EC7F" w14:textId="77777777" w:rsidR="00C16D9D" w:rsidRPr="002757BB" w:rsidRDefault="00C16D9D">
            <w:pPr>
              <w:rPr>
                <w:rFonts w:ascii="Comic Sans MS" w:hAnsi="Comic Sans MS"/>
              </w:rPr>
            </w:pPr>
          </w:p>
        </w:tc>
      </w:tr>
      <w:tr w:rsidR="0054659D" w:rsidRPr="002757BB" w14:paraId="6334EC86" w14:textId="77777777" w:rsidTr="0054659D">
        <w:tc>
          <w:tcPr>
            <w:tcW w:w="6947" w:type="dxa"/>
          </w:tcPr>
          <w:p w14:paraId="6334EC81" w14:textId="77777777" w:rsidR="00C16D9D" w:rsidRPr="002757BB" w:rsidRDefault="00C16D9D">
            <w:pPr>
              <w:rPr>
                <w:rFonts w:ascii="Comic Sans MS" w:hAnsi="Comic Sans MS"/>
                <w:b/>
              </w:rPr>
            </w:pPr>
            <w:r w:rsidRPr="002757BB">
              <w:rPr>
                <w:rFonts w:ascii="Comic Sans MS" w:hAnsi="Comic Sans MS"/>
                <w:b/>
              </w:rPr>
              <w:t>Exposure to asbestos</w:t>
            </w:r>
          </w:p>
          <w:p w14:paraId="6334EC82" w14:textId="77777777" w:rsidR="00C16D9D" w:rsidRPr="002757BB" w:rsidRDefault="00C16D9D" w:rsidP="00C16D9D">
            <w:pPr>
              <w:pStyle w:val="ListParagraph"/>
              <w:numPr>
                <w:ilvl w:val="0"/>
                <w:numId w:val="9"/>
              </w:numPr>
              <w:rPr>
                <w:rFonts w:ascii="Comic Sans MS" w:hAnsi="Comic Sans MS"/>
                <w:b/>
              </w:rPr>
            </w:pPr>
            <w:r w:rsidRPr="002757BB">
              <w:rPr>
                <w:rFonts w:ascii="Comic Sans MS" w:hAnsi="Comic Sans MS"/>
              </w:rPr>
              <w:t xml:space="preserve">If you suspect  that asbestos might be present, don’t start work until a demolition/refurbishment survey has been carried out </w:t>
            </w:r>
          </w:p>
          <w:p w14:paraId="6334EC83" w14:textId="77777777" w:rsidR="00C16D9D" w:rsidRPr="002757BB" w:rsidRDefault="00C16D9D" w:rsidP="00C16D9D">
            <w:pPr>
              <w:pStyle w:val="ListParagraph"/>
              <w:numPr>
                <w:ilvl w:val="0"/>
                <w:numId w:val="9"/>
              </w:numPr>
              <w:rPr>
                <w:rFonts w:ascii="Comic Sans MS" w:hAnsi="Comic Sans MS"/>
                <w:b/>
              </w:rPr>
            </w:pPr>
            <w:r w:rsidRPr="002757BB">
              <w:rPr>
                <w:rFonts w:ascii="Comic Sans MS" w:hAnsi="Comic Sans MS"/>
              </w:rPr>
              <w:t>Make sure everyone on the site is aware of the results</w:t>
            </w:r>
          </w:p>
        </w:tc>
        <w:tc>
          <w:tcPr>
            <w:tcW w:w="1843" w:type="dxa"/>
          </w:tcPr>
          <w:p w14:paraId="6334EC84" w14:textId="77777777" w:rsidR="00C16D9D" w:rsidRPr="002757BB" w:rsidRDefault="00C16D9D">
            <w:pPr>
              <w:rPr>
                <w:rFonts w:ascii="Comic Sans MS" w:hAnsi="Comic Sans MS"/>
              </w:rPr>
            </w:pPr>
          </w:p>
        </w:tc>
        <w:tc>
          <w:tcPr>
            <w:tcW w:w="1984" w:type="dxa"/>
          </w:tcPr>
          <w:p w14:paraId="6334EC85" w14:textId="77777777" w:rsidR="00C16D9D" w:rsidRPr="002757BB" w:rsidRDefault="00C16D9D">
            <w:pPr>
              <w:rPr>
                <w:rFonts w:ascii="Comic Sans MS" w:hAnsi="Comic Sans MS"/>
              </w:rPr>
            </w:pPr>
          </w:p>
        </w:tc>
      </w:tr>
      <w:tr w:rsidR="0054659D" w:rsidRPr="002757BB" w14:paraId="6334EC8B" w14:textId="77777777" w:rsidTr="0054659D">
        <w:tc>
          <w:tcPr>
            <w:tcW w:w="6947" w:type="dxa"/>
          </w:tcPr>
          <w:p w14:paraId="6334EC87" w14:textId="77777777" w:rsidR="008A0EF1" w:rsidRPr="002757BB" w:rsidRDefault="008A0EF1">
            <w:pPr>
              <w:rPr>
                <w:rFonts w:ascii="Comic Sans MS" w:hAnsi="Comic Sans MS"/>
                <w:b/>
              </w:rPr>
            </w:pPr>
            <w:r w:rsidRPr="002757BB">
              <w:rPr>
                <w:rFonts w:ascii="Comic Sans MS" w:hAnsi="Comic Sans MS"/>
                <w:b/>
              </w:rPr>
              <w:t xml:space="preserve">Activities or workers requiring supervision </w:t>
            </w:r>
          </w:p>
          <w:p w14:paraId="6334EC88" w14:textId="77777777" w:rsidR="008A0EF1" w:rsidRPr="002757BB" w:rsidRDefault="008A0EF1" w:rsidP="008A0EF1">
            <w:pPr>
              <w:pStyle w:val="ListParagraph"/>
              <w:numPr>
                <w:ilvl w:val="0"/>
                <w:numId w:val="10"/>
              </w:numPr>
              <w:rPr>
                <w:rFonts w:ascii="Comic Sans MS" w:hAnsi="Comic Sans MS"/>
              </w:rPr>
            </w:pPr>
            <w:r w:rsidRPr="002757BB">
              <w:rPr>
                <w:rFonts w:ascii="Comic Sans MS" w:hAnsi="Comic Sans MS"/>
              </w:rPr>
              <w:t>Who will be supervising?</w:t>
            </w:r>
          </w:p>
        </w:tc>
        <w:tc>
          <w:tcPr>
            <w:tcW w:w="1843" w:type="dxa"/>
          </w:tcPr>
          <w:p w14:paraId="6334EC89" w14:textId="77777777" w:rsidR="008A0EF1" w:rsidRPr="002757BB" w:rsidRDefault="008A0EF1">
            <w:pPr>
              <w:rPr>
                <w:rFonts w:ascii="Comic Sans MS" w:hAnsi="Comic Sans MS"/>
              </w:rPr>
            </w:pPr>
          </w:p>
        </w:tc>
        <w:tc>
          <w:tcPr>
            <w:tcW w:w="1984" w:type="dxa"/>
          </w:tcPr>
          <w:p w14:paraId="6334EC8A" w14:textId="77777777" w:rsidR="008A0EF1" w:rsidRPr="002757BB" w:rsidRDefault="008A0EF1">
            <w:pPr>
              <w:rPr>
                <w:rFonts w:ascii="Comic Sans MS" w:hAnsi="Comic Sans MS"/>
              </w:rPr>
            </w:pPr>
          </w:p>
        </w:tc>
      </w:tr>
      <w:tr w:rsidR="0054659D" w:rsidRPr="002757BB" w14:paraId="6334EC91" w14:textId="77777777" w:rsidTr="0054659D">
        <w:tc>
          <w:tcPr>
            <w:tcW w:w="6947" w:type="dxa"/>
          </w:tcPr>
          <w:p w14:paraId="6334EC8C" w14:textId="77777777" w:rsidR="008A0EF1" w:rsidRPr="002757BB" w:rsidRDefault="008A0EF1">
            <w:pPr>
              <w:rPr>
                <w:rFonts w:ascii="Comic Sans MS" w:hAnsi="Comic Sans MS"/>
                <w:b/>
              </w:rPr>
            </w:pPr>
            <w:r w:rsidRPr="002757BB">
              <w:rPr>
                <w:rFonts w:ascii="Comic Sans MS" w:hAnsi="Comic Sans MS"/>
                <w:b/>
              </w:rPr>
              <w:t xml:space="preserve">Electricity  </w:t>
            </w:r>
          </w:p>
          <w:p w14:paraId="6334EC8D" w14:textId="77777777" w:rsidR="008A0EF1" w:rsidRPr="002757BB" w:rsidRDefault="008A0EF1" w:rsidP="008A0EF1">
            <w:pPr>
              <w:pStyle w:val="ListParagraph"/>
              <w:numPr>
                <w:ilvl w:val="0"/>
                <w:numId w:val="10"/>
              </w:numPr>
              <w:rPr>
                <w:rFonts w:ascii="Comic Sans MS" w:hAnsi="Comic Sans MS"/>
              </w:rPr>
            </w:pPr>
            <w:r w:rsidRPr="002757BB">
              <w:rPr>
                <w:rFonts w:ascii="Comic Sans MS" w:hAnsi="Comic Sans MS"/>
              </w:rPr>
              <w:t xml:space="preserve">Turn electricity  supply and other services  off before drilling into walls </w:t>
            </w:r>
          </w:p>
          <w:p w14:paraId="6334EC8E" w14:textId="77777777" w:rsidR="008A0EF1" w:rsidRPr="002757BB" w:rsidRDefault="008A0EF1" w:rsidP="008A0EF1">
            <w:pPr>
              <w:pStyle w:val="ListParagraph"/>
              <w:numPr>
                <w:ilvl w:val="0"/>
                <w:numId w:val="10"/>
              </w:numPr>
              <w:rPr>
                <w:rFonts w:ascii="Comic Sans MS" w:hAnsi="Comic Sans MS"/>
              </w:rPr>
            </w:pPr>
            <w:r w:rsidRPr="002757BB">
              <w:rPr>
                <w:rFonts w:ascii="Comic Sans MS" w:hAnsi="Comic Sans MS"/>
              </w:rPr>
              <w:t>Do not use excavators or power tools near suspected buried services</w:t>
            </w:r>
          </w:p>
        </w:tc>
        <w:tc>
          <w:tcPr>
            <w:tcW w:w="1843" w:type="dxa"/>
          </w:tcPr>
          <w:p w14:paraId="6334EC8F" w14:textId="77777777" w:rsidR="008A0EF1" w:rsidRPr="002757BB" w:rsidRDefault="008A0EF1">
            <w:pPr>
              <w:rPr>
                <w:rFonts w:ascii="Comic Sans MS" w:hAnsi="Comic Sans MS"/>
              </w:rPr>
            </w:pPr>
          </w:p>
        </w:tc>
        <w:tc>
          <w:tcPr>
            <w:tcW w:w="1984" w:type="dxa"/>
          </w:tcPr>
          <w:p w14:paraId="6334EC90" w14:textId="77777777" w:rsidR="008A0EF1" w:rsidRPr="002757BB" w:rsidRDefault="008A0EF1">
            <w:pPr>
              <w:rPr>
                <w:rFonts w:ascii="Comic Sans MS" w:hAnsi="Comic Sans MS"/>
              </w:rPr>
            </w:pPr>
          </w:p>
        </w:tc>
      </w:tr>
      <w:tr w:rsidR="0054659D" w:rsidRPr="002757BB" w14:paraId="6334EC97" w14:textId="77777777" w:rsidTr="0054659D">
        <w:tc>
          <w:tcPr>
            <w:tcW w:w="6947" w:type="dxa"/>
          </w:tcPr>
          <w:p w14:paraId="6334EC92" w14:textId="77777777" w:rsidR="008A0EF1" w:rsidRPr="002757BB" w:rsidRDefault="008A0EF1">
            <w:pPr>
              <w:rPr>
                <w:rFonts w:ascii="Comic Sans MS" w:hAnsi="Comic Sans MS"/>
                <w:b/>
              </w:rPr>
            </w:pPr>
            <w:r w:rsidRPr="002757BB">
              <w:rPr>
                <w:rFonts w:ascii="Comic Sans MS" w:hAnsi="Comic Sans MS"/>
                <w:b/>
              </w:rPr>
              <w:t xml:space="preserve">Risk to members of the public, the client and others </w:t>
            </w:r>
          </w:p>
          <w:p w14:paraId="6334EC93" w14:textId="77777777" w:rsidR="008A0EF1" w:rsidRPr="002757BB" w:rsidRDefault="008A0EF1" w:rsidP="008A0EF1">
            <w:pPr>
              <w:pStyle w:val="ListParagraph"/>
              <w:numPr>
                <w:ilvl w:val="0"/>
                <w:numId w:val="11"/>
              </w:numPr>
              <w:rPr>
                <w:rFonts w:ascii="Comic Sans MS" w:hAnsi="Comic Sans MS"/>
                <w:b/>
              </w:rPr>
            </w:pPr>
            <w:r w:rsidRPr="002757BB">
              <w:rPr>
                <w:rFonts w:ascii="Comic Sans MS" w:hAnsi="Comic Sans MS"/>
              </w:rPr>
              <w:t>Keep the site secure to prevent unauthorised access, net scaffolds, use rubbish shuts</w:t>
            </w:r>
          </w:p>
          <w:p w14:paraId="6334EC94" w14:textId="77777777" w:rsidR="008A0EF1" w:rsidRPr="002757BB" w:rsidRDefault="008A0EF1" w:rsidP="008A0EF1">
            <w:pPr>
              <w:pStyle w:val="ListParagraph"/>
              <w:numPr>
                <w:ilvl w:val="0"/>
                <w:numId w:val="11"/>
              </w:numPr>
              <w:rPr>
                <w:rFonts w:ascii="Comic Sans MS" w:hAnsi="Comic Sans MS"/>
                <w:b/>
              </w:rPr>
            </w:pPr>
          </w:p>
        </w:tc>
        <w:tc>
          <w:tcPr>
            <w:tcW w:w="1843" w:type="dxa"/>
          </w:tcPr>
          <w:p w14:paraId="6334EC95" w14:textId="77777777" w:rsidR="008A0EF1" w:rsidRPr="002757BB" w:rsidRDefault="008A0EF1">
            <w:pPr>
              <w:rPr>
                <w:rFonts w:ascii="Comic Sans MS" w:hAnsi="Comic Sans MS"/>
              </w:rPr>
            </w:pPr>
          </w:p>
        </w:tc>
        <w:tc>
          <w:tcPr>
            <w:tcW w:w="1984" w:type="dxa"/>
          </w:tcPr>
          <w:p w14:paraId="6334EC96" w14:textId="77777777" w:rsidR="008A0EF1" w:rsidRPr="002757BB" w:rsidRDefault="008A0EF1">
            <w:pPr>
              <w:rPr>
                <w:rFonts w:ascii="Comic Sans MS" w:hAnsi="Comic Sans MS"/>
              </w:rPr>
            </w:pPr>
          </w:p>
        </w:tc>
      </w:tr>
      <w:tr w:rsidR="0054659D" w:rsidRPr="002757BB" w14:paraId="6334EC9E" w14:textId="77777777" w:rsidTr="0054659D">
        <w:tc>
          <w:tcPr>
            <w:tcW w:w="6947" w:type="dxa"/>
          </w:tcPr>
          <w:p w14:paraId="6334EC98" w14:textId="77777777" w:rsidR="008A0EF1" w:rsidRPr="002757BB" w:rsidRDefault="008A0EF1">
            <w:pPr>
              <w:rPr>
                <w:rFonts w:ascii="Comic Sans MS" w:hAnsi="Comic Sans MS"/>
                <w:b/>
              </w:rPr>
            </w:pPr>
            <w:r w:rsidRPr="002757BB">
              <w:rPr>
                <w:rFonts w:ascii="Comic Sans MS" w:hAnsi="Comic Sans MS"/>
                <w:b/>
              </w:rPr>
              <w:t>Other dangers on site</w:t>
            </w:r>
          </w:p>
          <w:p w14:paraId="6334EC99" w14:textId="77777777" w:rsidR="008A0EF1" w:rsidRPr="002757BB" w:rsidRDefault="008A0EF1">
            <w:pPr>
              <w:rPr>
                <w:rFonts w:ascii="Comic Sans MS" w:hAnsi="Comic Sans MS"/>
                <w:b/>
              </w:rPr>
            </w:pPr>
          </w:p>
          <w:p w14:paraId="6334EC9A" w14:textId="77777777" w:rsidR="008A0EF1" w:rsidRPr="002757BB" w:rsidRDefault="008A0EF1">
            <w:pPr>
              <w:rPr>
                <w:rFonts w:ascii="Comic Sans MS" w:hAnsi="Comic Sans MS"/>
                <w:b/>
              </w:rPr>
            </w:pPr>
          </w:p>
          <w:p w14:paraId="6334EC9B" w14:textId="77777777" w:rsidR="008A0EF1" w:rsidRPr="002757BB" w:rsidRDefault="008A0EF1">
            <w:pPr>
              <w:rPr>
                <w:rFonts w:ascii="Comic Sans MS" w:hAnsi="Comic Sans MS"/>
                <w:b/>
              </w:rPr>
            </w:pPr>
          </w:p>
        </w:tc>
        <w:tc>
          <w:tcPr>
            <w:tcW w:w="1843" w:type="dxa"/>
          </w:tcPr>
          <w:p w14:paraId="6334EC9C" w14:textId="77777777" w:rsidR="008A0EF1" w:rsidRPr="002757BB" w:rsidRDefault="008A0EF1">
            <w:pPr>
              <w:rPr>
                <w:rFonts w:ascii="Comic Sans MS" w:hAnsi="Comic Sans MS"/>
              </w:rPr>
            </w:pPr>
          </w:p>
        </w:tc>
        <w:tc>
          <w:tcPr>
            <w:tcW w:w="1984" w:type="dxa"/>
          </w:tcPr>
          <w:p w14:paraId="6334EC9D" w14:textId="77777777" w:rsidR="008A0EF1" w:rsidRPr="002757BB" w:rsidRDefault="008A0EF1">
            <w:pPr>
              <w:rPr>
                <w:rFonts w:ascii="Comic Sans MS" w:hAnsi="Comic Sans MS"/>
              </w:rPr>
            </w:pPr>
          </w:p>
        </w:tc>
      </w:tr>
    </w:tbl>
    <w:p w14:paraId="6334EC9F" w14:textId="77777777" w:rsidR="008A0EF1" w:rsidRPr="00133FD0" w:rsidRDefault="008A0EF1">
      <w:pPr>
        <w:rPr>
          <w:rFonts w:ascii="Comic Sans MS" w:hAnsi="Comic Sans MS"/>
          <w:sz w:val="16"/>
          <w:szCs w:val="16"/>
        </w:rPr>
      </w:pPr>
      <w:r w:rsidRPr="00133FD0">
        <w:rPr>
          <w:rFonts w:ascii="Comic Sans MS" w:hAnsi="Comic Sans MS"/>
          <w:sz w:val="16"/>
          <w:szCs w:val="16"/>
        </w:rPr>
        <w:t>This form is based on guidance   issued by the Health and Safety Executive. Following the guidance is not compulsory, unless specifically stated, and you are free to take other action. But if you do follow the guidance you will normally be doing enough to comply with the law. Health and safety inspectors seek to secure compliance with the law and may refer to this guidance.</w:t>
      </w:r>
    </w:p>
    <w:sectPr w:rsidR="008A0EF1" w:rsidRPr="00133FD0" w:rsidSect="006C79CB">
      <w:headerReference w:type="default" r:id="rId8"/>
      <w:pgSz w:w="11906" w:h="16838"/>
      <w:pgMar w:top="1029"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4ECA2" w14:textId="77777777" w:rsidR="00840EFD" w:rsidRDefault="00840EFD" w:rsidP="00613C80">
      <w:pPr>
        <w:spacing w:after="0" w:line="240" w:lineRule="auto"/>
      </w:pPr>
      <w:r>
        <w:separator/>
      </w:r>
    </w:p>
  </w:endnote>
  <w:endnote w:type="continuationSeparator" w:id="0">
    <w:p w14:paraId="6334ECA3" w14:textId="77777777" w:rsidR="00840EFD" w:rsidRDefault="00840EFD" w:rsidP="00613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4ECA0" w14:textId="77777777" w:rsidR="00840EFD" w:rsidRDefault="00840EFD" w:rsidP="00613C80">
      <w:pPr>
        <w:spacing w:after="0" w:line="240" w:lineRule="auto"/>
      </w:pPr>
      <w:r>
        <w:separator/>
      </w:r>
    </w:p>
  </w:footnote>
  <w:footnote w:type="continuationSeparator" w:id="0">
    <w:p w14:paraId="6334ECA1" w14:textId="77777777" w:rsidR="00840EFD" w:rsidRDefault="00840EFD" w:rsidP="00613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ECA4" w14:textId="2E1EBC4B" w:rsidR="00613C80" w:rsidRPr="00613C80" w:rsidRDefault="005F2B33" w:rsidP="00613C80">
    <w:pPr>
      <w:jc w:val="center"/>
      <w:rPr>
        <w:rFonts w:ascii="Comic Sans MS" w:hAnsi="Comic Sans MS"/>
        <w:b/>
        <w:sz w:val="32"/>
        <w:szCs w:val="32"/>
      </w:rPr>
    </w:pPr>
    <w:r>
      <w:rPr>
        <w:rFonts w:ascii="Comic Sans MS" w:hAnsi="Comic Sans MS"/>
        <w:b/>
        <w:sz w:val="32"/>
        <w:szCs w:val="32"/>
      </w:rPr>
      <w:t xml:space="preserve"> </w:t>
    </w:r>
    <w:r w:rsidR="00613C80" w:rsidRPr="00613C80">
      <w:rPr>
        <w:rFonts w:ascii="Comic Sans MS" w:hAnsi="Comic Sans MS"/>
        <w:b/>
        <w:sz w:val="32"/>
        <w:szCs w:val="32"/>
      </w:rPr>
      <w:t>Construction Phase Plan (CDM 2015)</w:t>
    </w:r>
  </w:p>
  <w:p w14:paraId="6334ECA5" w14:textId="77777777" w:rsidR="00613C80" w:rsidRDefault="00613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0532"/>
    <w:multiLevelType w:val="hybridMultilevel"/>
    <w:tmpl w:val="10B2BFD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138E74FA"/>
    <w:multiLevelType w:val="hybridMultilevel"/>
    <w:tmpl w:val="7778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870253"/>
    <w:multiLevelType w:val="hybridMultilevel"/>
    <w:tmpl w:val="CCA6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95556E"/>
    <w:multiLevelType w:val="hybridMultilevel"/>
    <w:tmpl w:val="3ACC0D56"/>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9CF23F5"/>
    <w:multiLevelType w:val="hybridMultilevel"/>
    <w:tmpl w:val="54F6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C95D26"/>
    <w:multiLevelType w:val="hybridMultilevel"/>
    <w:tmpl w:val="15361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8B12FD"/>
    <w:multiLevelType w:val="hybridMultilevel"/>
    <w:tmpl w:val="C27C8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36C0C"/>
    <w:multiLevelType w:val="hybridMultilevel"/>
    <w:tmpl w:val="7A6CF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A4254D"/>
    <w:multiLevelType w:val="hybridMultilevel"/>
    <w:tmpl w:val="42DE9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C969C7"/>
    <w:multiLevelType w:val="hybridMultilevel"/>
    <w:tmpl w:val="A67A3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761EE0"/>
    <w:multiLevelType w:val="hybridMultilevel"/>
    <w:tmpl w:val="5E601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0"/>
  </w:num>
  <w:num w:numId="4">
    <w:abstractNumId w:val="0"/>
  </w:num>
  <w:num w:numId="5">
    <w:abstractNumId w:val="8"/>
  </w:num>
  <w:num w:numId="6">
    <w:abstractNumId w:val="5"/>
  </w:num>
  <w:num w:numId="7">
    <w:abstractNumId w:val="3"/>
  </w:num>
  <w:num w:numId="8">
    <w:abstractNumId w:val="7"/>
  </w:num>
  <w:num w:numId="9">
    <w:abstractNumId w:val="6"/>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6ED"/>
    <w:rsid w:val="00075F01"/>
    <w:rsid w:val="00076967"/>
    <w:rsid w:val="000B0458"/>
    <w:rsid w:val="00133FD0"/>
    <w:rsid w:val="001B34D6"/>
    <w:rsid w:val="002757BB"/>
    <w:rsid w:val="002D60D0"/>
    <w:rsid w:val="003064A1"/>
    <w:rsid w:val="003F070D"/>
    <w:rsid w:val="0054659D"/>
    <w:rsid w:val="005B32CB"/>
    <w:rsid w:val="005C2B15"/>
    <w:rsid w:val="005F2B33"/>
    <w:rsid w:val="00613C80"/>
    <w:rsid w:val="006C79CB"/>
    <w:rsid w:val="00840EFD"/>
    <w:rsid w:val="008A0EF1"/>
    <w:rsid w:val="00A4752B"/>
    <w:rsid w:val="00AB543D"/>
    <w:rsid w:val="00BE44E9"/>
    <w:rsid w:val="00C16D9D"/>
    <w:rsid w:val="00D446ED"/>
    <w:rsid w:val="00E00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34EBC4"/>
  <w15:chartTrackingRefBased/>
  <w15:docId w15:val="{68D8E0E1-DCC4-41D9-BDC1-53EA69E4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3C80"/>
  </w:style>
  <w:style w:type="paragraph" w:styleId="Footer">
    <w:name w:val="footer"/>
    <w:basedOn w:val="Normal"/>
    <w:link w:val="FooterChar"/>
    <w:uiPriority w:val="99"/>
    <w:unhideWhenUsed/>
    <w:rsid w:val="00613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3C80"/>
  </w:style>
  <w:style w:type="table" w:styleId="TableGrid">
    <w:name w:val="Table Grid"/>
    <w:basedOn w:val="TableNormal"/>
    <w:uiPriority w:val="39"/>
    <w:rsid w:val="00613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3C80"/>
    <w:pPr>
      <w:ind w:left="720"/>
      <w:contextualSpacing/>
    </w:pPr>
  </w:style>
  <w:style w:type="paragraph" w:styleId="BalloonText">
    <w:name w:val="Balloon Text"/>
    <w:basedOn w:val="Normal"/>
    <w:link w:val="BalloonTextChar"/>
    <w:uiPriority w:val="99"/>
    <w:semiHidden/>
    <w:unhideWhenUsed/>
    <w:rsid w:val="001B34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4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DFF38-0A92-49AC-86E2-C2540B546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Gary Smith</cp:lastModifiedBy>
  <cp:revision>9</cp:revision>
  <cp:lastPrinted>2015-04-21T11:02:00Z</cp:lastPrinted>
  <dcterms:created xsi:type="dcterms:W3CDTF">2015-04-21T08:45:00Z</dcterms:created>
  <dcterms:modified xsi:type="dcterms:W3CDTF">2022-01-25T13:16:00Z</dcterms:modified>
</cp:coreProperties>
</file>